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C09C0" w:rsidRDefault="00516FCD">
      <w:pPr>
        <w:rPr>
          <w:sz w:val="32"/>
          <w:szCs w:val="32"/>
        </w:rPr>
      </w:pPr>
      <w:r w:rsidRPr="00516FCD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1905</wp:posOffset>
                </wp:positionV>
                <wp:extent cx="2360930" cy="1404620"/>
                <wp:effectExtent l="0" t="0" r="22860" b="1143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FCD" w:rsidRPr="00516FCD" w:rsidRDefault="00516FC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516FCD">
                              <w:rPr>
                                <w:rFonts w:ascii="Times New Roman" w:hAnsi="Times New Roman" w:cs="Times New Roman"/>
                                <w:color w:val="FF0000"/>
                                <w:sz w:val="96"/>
                                <w:szCs w:val="96"/>
                              </w:rPr>
                              <w:t>„ ˮ</w:t>
                            </w:r>
                          </w:p>
                          <w:p w:rsidR="00516FCD" w:rsidRPr="00516FCD" w:rsidRDefault="00516FCD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16FCD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» « – pri pisanju na računalnik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96.6pt;margin-top: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">
                <v:textbox style="mso-fit-shape-to-text:t">
                  <w:txbxContent>
                    <w:p w:rsidR="00516FCD" w:rsidRPr="00516FCD" w:rsidRDefault="00516FCD">
                      <w:pPr>
                        <w:rPr>
                          <w:rFonts w:ascii="Times New Roman" w:hAnsi="Times New Roman" w:cs="Times New Roman"/>
                          <w:color w:val="FF0000"/>
                          <w:sz w:val="96"/>
                          <w:szCs w:val="96"/>
                        </w:rPr>
                      </w:pPr>
                      <w:r w:rsidRPr="00516FCD">
                        <w:rPr>
                          <w:rFonts w:ascii="Times New Roman" w:hAnsi="Times New Roman" w:cs="Times New Roman"/>
                          <w:color w:val="FF0000"/>
                          <w:sz w:val="96"/>
                          <w:szCs w:val="96"/>
                        </w:rPr>
                        <w:t>„</w:t>
                      </w:r>
                      <w:r w:rsidRPr="00516FCD">
                        <w:rPr>
                          <w:rFonts w:ascii="Times New Roman" w:hAnsi="Times New Roman" w:cs="Times New Roman"/>
                          <w:color w:val="FF0000"/>
                          <w:sz w:val="96"/>
                          <w:szCs w:val="96"/>
                        </w:rPr>
                        <w:t xml:space="preserve"> </w:t>
                      </w:r>
                      <w:r w:rsidRPr="00516FCD">
                        <w:rPr>
                          <w:rFonts w:ascii="Times New Roman" w:hAnsi="Times New Roman" w:cs="Times New Roman"/>
                          <w:color w:val="FF0000"/>
                          <w:sz w:val="96"/>
                          <w:szCs w:val="96"/>
                        </w:rPr>
                        <w:t>ˮ</w:t>
                      </w:r>
                    </w:p>
                    <w:p w:rsidR="00516FCD" w:rsidRPr="00516FCD" w:rsidRDefault="00516FCD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516FCD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» « – pri pisanju na računalnik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1E34">
        <w:rPr>
          <w:sz w:val="32"/>
          <w:szCs w:val="32"/>
        </w:rPr>
        <w:t>V zvezek za jezikovni pouk zapiši:</w:t>
      </w:r>
    </w:p>
    <w:p w:rsidR="004F1E34" w:rsidRPr="00516FCD" w:rsidRDefault="004F1E34">
      <w:pPr>
        <w:rPr>
          <w:color w:val="FF0000"/>
          <w:sz w:val="48"/>
          <w:szCs w:val="48"/>
        </w:rPr>
      </w:pPr>
      <w:r>
        <w:rPr>
          <w:color w:val="FF0000"/>
          <w:sz w:val="32"/>
          <w:szCs w:val="32"/>
        </w:rPr>
        <w:t xml:space="preserve">                           </w:t>
      </w:r>
      <w:r w:rsidRPr="00516FCD">
        <w:rPr>
          <w:color w:val="FF0000"/>
          <w:sz w:val="48"/>
          <w:szCs w:val="48"/>
        </w:rPr>
        <w:t>PREMI GOVOR</w:t>
      </w:r>
    </w:p>
    <w:p w:rsidR="004F1E34" w:rsidRDefault="004F1E34">
      <w:p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Premi govor </w:t>
      </w:r>
      <w:r>
        <w:rPr>
          <w:sz w:val="32"/>
          <w:szCs w:val="32"/>
        </w:rPr>
        <w:t>uporabljamo, kadar želimo dobesedno ponoviti, kar je kdo r</w:t>
      </w:r>
      <w:r w:rsidR="00864593">
        <w:rPr>
          <w:sz w:val="32"/>
          <w:szCs w:val="32"/>
        </w:rPr>
        <w:t>e</w:t>
      </w:r>
      <w:r w:rsidR="00503386">
        <w:rPr>
          <w:sz w:val="32"/>
          <w:szCs w:val="32"/>
        </w:rPr>
        <w:t xml:space="preserve">kel, navedel, napisal, izjavil. </w:t>
      </w:r>
      <w:r>
        <w:rPr>
          <w:sz w:val="32"/>
          <w:szCs w:val="32"/>
        </w:rPr>
        <w:t>Premi govor vsebuje:</w:t>
      </w:r>
    </w:p>
    <w:p w:rsidR="007314BE" w:rsidRDefault="004F1E34" w:rsidP="00864593">
      <w:pPr>
        <w:pStyle w:val="Odstavekseznama"/>
        <w:numPr>
          <w:ilvl w:val="0"/>
          <w:numId w:val="3"/>
        </w:num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spremni stavek, </w:t>
      </w:r>
    </w:p>
    <w:p w:rsidR="004F1E34" w:rsidRDefault="004F1E34" w:rsidP="007314BE">
      <w:pPr>
        <w:pStyle w:val="Odstavekseznama"/>
        <w:ind w:left="108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ki nam pove, kdo je komu, kdaj in kako nekaj povedal; spremlja dobesedni navedek. Prepoznamo ga po glagolih </w:t>
      </w:r>
      <w:proofErr w:type="spellStart"/>
      <w:r>
        <w:rPr>
          <w:color w:val="00B050"/>
          <w:sz w:val="32"/>
          <w:szCs w:val="32"/>
        </w:rPr>
        <w:t>rekanja</w:t>
      </w:r>
      <w:proofErr w:type="spellEnd"/>
      <w:r>
        <w:rPr>
          <w:color w:val="00B050"/>
          <w:sz w:val="32"/>
          <w:szCs w:val="32"/>
        </w:rPr>
        <w:t>: povedati, govoriti, reči, zaklicati, zamomljati …</w:t>
      </w:r>
    </w:p>
    <w:p w:rsidR="007314BE" w:rsidRDefault="007314BE" w:rsidP="007314BE">
      <w:pPr>
        <w:pStyle w:val="Odstavekseznama"/>
        <w:ind w:left="1080"/>
        <w:rPr>
          <w:color w:val="00B050"/>
          <w:sz w:val="32"/>
          <w:szCs w:val="32"/>
        </w:rPr>
      </w:pPr>
    </w:p>
    <w:p w:rsidR="007314BE" w:rsidRDefault="007314BE" w:rsidP="007314BE">
      <w:pPr>
        <w:pStyle w:val="Odstavekseznama"/>
        <w:numPr>
          <w:ilvl w:val="0"/>
          <w:numId w:val="2"/>
        </w:num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dobesedni navedek, </w:t>
      </w:r>
    </w:p>
    <w:p w:rsidR="007314BE" w:rsidRDefault="007314BE" w:rsidP="007314BE">
      <w:pPr>
        <w:pStyle w:val="Odstavekseznama"/>
        <w:ind w:left="1080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ki nam dobesedno ponovi, KAJ je nekdo rekel, povedal …</w:t>
      </w:r>
    </w:p>
    <w:p w:rsidR="007314BE" w:rsidRDefault="007314BE" w:rsidP="007314BE">
      <w:pPr>
        <w:pStyle w:val="Odstavekseznama"/>
        <w:ind w:left="1080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Dobesedni nav</w:t>
      </w:r>
      <w:r w:rsidR="00864593">
        <w:rPr>
          <w:color w:val="C00000"/>
          <w:sz w:val="32"/>
          <w:szCs w:val="32"/>
        </w:rPr>
        <w:t>edek pišemo med narekovaji ali navednicami.</w:t>
      </w:r>
    </w:p>
    <w:p w:rsidR="00864593" w:rsidRDefault="00864593" w:rsidP="007314BE">
      <w:pPr>
        <w:pStyle w:val="Odstavekseznama"/>
        <w:ind w:left="1080"/>
        <w:rPr>
          <w:color w:val="C00000"/>
          <w:sz w:val="32"/>
          <w:szCs w:val="32"/>
        </w:rPr>
      </w:pPr>
    </w:p>
    <w:p w:rsidR="00864593" w:rsidRDefault="00864593" w:rsidP="007314BE">
      <w:pPr>
        <w:pStyle w:val="Odstavekseznama"/>
        <w:ind w:left="1080"/>
        <w:rPr>
          <w:sz w:val="32"/>
          <w:szCs w:val="32"/>
        </w:rPr>
      </w:pPr>
      <w:r>
        <w:rPr>
          <w:sz w:val="32"/>
          <w:szCs w:val="32"/>
        </w:rPr>
        <w:t>Spremni stavek lahko stoji:</w:t>
      </w:r>
    </w:p>
    <w:p w:rsidR="00864593" w:rsidRDefault="00864593" w:rsidP="007314BE">
      <w:pPr>
        <w:pStyle w:val="Odstavekseznama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- na začetku, to je </w:t>
      </w:r>
      <w:r w:rsidRPr="00503386">
        <w:rPr>
          <w:color w:val="FF0000"/>
          <w:sz w:val="32"/>
          <w:szCs w:val="32"/>
        </w:rPr>
        <w:t>pred</w:t>
      </w:r>
      <w:r>
        <w:rPr>
          <w:sz w:val="32"/>
          <w:szCs w:val="32"/>
        </w:rPr>
        <w:t xml:space="preserve"> dobesednim navedkom, </w:t>
      </w:r>
    </w:p>
    <w:p w:rsidR="00864593" w:rsidRDefault="00864593" w:rsidP="007314BE">
      <w:pPr>
        <w:pStyle w:val="Odstavekseznama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- na koncu, to je </w:t>
      </w:r>
      <w:r w:rsidRPr="00503386">
        <w:rPr>
          <w:color w:val="FF0000"/>
          <w:sz w:val="32"/>
          <w:szCs w:val="32"/>
        </w:rPr>
        <w:t>za</w:t>
      </w:r>
      <w:r>
        <w:rPr>
          <w:sz w:val="32"/>
          <w:szCs w:val="32"/>
        </w:rPr>
        <w:t xml:space="preserve"> dobesednim navedkom</w:t>
      </w:r>
      <w:r w:rsidR="00516FCD">
        <w:rPr>
          <w:sz w:val="32"/>
          <w:szCs w:val="32"/>
        </w:rPr>
        <w:t>,</w:t>
      </w:r>
      <w:r>
        <w:rPr>
          <w:sz w:val="32"/>
          <w:szCs w:val="32"/>
        </w:rPr>
        <w:t xml:space="preserve"> in </w:t>
      </w:r>
    </w:p>
    <w:p w:rsidR="00864593" w:rsidRDefault="00864593" w:rsidP="007314BE">
      <w:pPr>
        <w:pStyle w:val="Odstavekseznama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- v sredini, to je </w:t>
      </w:r>
      <w:r w:rsidRPr="00503386">
        <w:rPr>
          <w:color w:val="FF0000"/>
          <w:sz w:val="32"/>
          <w:szCs w:val="32"/>
        </w:rPr>
        <w:t>med</w:t>
      </w:r>
      <w:r>
        <w:rPr>
          <w:sz w:val="32"/>
          <w:szCs w:val="32"/>
        </w:rPr>
        <w:t xml:space="preserve"> dvema dobesednima navedkoma.</w:t>
      </w:r>
    </w:p>
    <w:p w:rsidR="00864593" w:rsidRPr="00503386" w:rsidRDefault="00864593" w:rsidP="00503386">
      <w:pPr>
        <w:rPr>
          <w:sz w:val="32"/>
          <w:szCs w:val="32"/>
        </w:rPr>
      </w:pPr>
      <w:r w:rsidRPr="00503386">
        <w:rPr>
          <w:sz w:val="32"/>
          <w:szCs w:val="32"/>
        </w:rPr>
        <w:t>(Danes bomo spoznali premi govor s spremnim stavkom na začetku.)</w:t>
      </w:r>
    </w:p>
    <w:p w:rsidR="00864593" w:rsidRDefault="00864593" w:rsidP="007314BE">
      <w:pPr>
        <w:pStyle w:val="Odstavekseznama"/>
        <w:ind w:left="108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PREMI GOVOR S SPREMNIM STAVKOM NA ZAČETKU</w:t>
      </w:r>
    </w:p>
    <w:p w:rsidR="00864593" w:rsidRDefault="00864593" w:rsidP="007314BE">
      <w:pPr>
        <w:pStyle w:val="Odstavekseznama"/>
        <w:ind w:left="1080"/>
        <w:rPr>
          <w:color w:val="FF0000"/>
          <w:sz w:val="32"/>
          <w:szCs w:val="32"/>
        </w:rPr>
      </w:pPr>
    </w:p>
    <w:p w:rsidR="007314BE" w:rsidRDefault="00864593" w:rsidP="007314BE">
      <w:pPr>
        <w:pStyle w:val="Odstavekseznama"/>
        <w:ind w:left="1080"/>
        <w:rPr>
          <w:color w:val="C00000"/>
          <w:sz w:val="32"/>
          <w:szCs w:val="32"/>
        </w:rPr>
      </w:pPr>
      <w:r>
        <w:rPr>
          <w:sz w:val="32"/>
          <w:szCs w:val="32"/>
        </w:rPr>
        <w:t>Sosedova Ela mi je povedala</w:t>
      </w:r>
      <w:r>
        <w:rPr>
          <w:color w:val="C00000"/>
          <w:sz w:val="32"/>
          <w:szCs w:val="32"/>
        </w:rPr>
        <w:t xml:space="preserve">: </w:t>
      </w:r>
      <w:r w:rsidR="00516FCD">
        <w:rPr>
          <w:rFonts w:ascii="Times New Roman" w:hAnsi="Times New Roman" w:cs="Times New Roman"/>
          <w:color w:val="C00000"/>
          <w:sz w:val="32"/>
          <w:szCs w:val="32"/>
        </w:rPr>
        <w:t>„</w:t>
      </w:r>
      <w:r>
        <w:rPr>
          <w:color w:val="C00000"/>
          <w:sz w:val="32"/>
          <w:szCs w:val="32"/>
        </w:rPr>
        <w:t xml:space="preserve">V </w:t>
      </w:r>
      <w:r w:rsidR="00503386">
        <w:rPr>
          <w:sz w:val="32"/>
          <w:szCs w:val="32"/>
        </w:rPr>
        <w:t xml:space="preserve">soboto gremo na </w:t>
      </w:r>
      <w:proofErr w:type="spellStart"/>
      <w:r w:rsidR="00503386">
        <w:rPr>
          <w:sz w:val="32"/>
          <w:szCs w:val="32"/>
        </w:rPr>
        <w:t>T</w:t>
      </w:r>
      <w:r>
        <w:rPr>
          <w:sz w:val="32"/>
          <w:szCs w:val="32"/>
        </w:rPr>
        <w:t>riglav</w:t>
      </w:r>
      <w:r>
        <w:rPr>
          <w:color w:val="C00000"/>
          <w:sz w:val="32"/>
          <w:szCs w:val="32"/>
        </w:rPr>
        <w:t>.</w:t>
      </w:r>
      <w:r w:rsidR="00516FCD">
        <w:rPr>
          <w:rFonts w:ascii="Times New Roman" w:hAnsi="Times New Roman" w:cs="Times New Roman"/>
          <w:color w:val="C00000"/>
          <w:sz w:val="32"/>
          <w:szCs w:val="32"/>
        </w:rPr>
        <w:t>ˮ</w:t>
      </w:r>
      <w:proofErr w:type="spellEnd"/>
    </w:p>
    <w:p w:rsidR="00503386" w:rsidRDefault="00503386" w:rsidP="007314BE">
      <w:pPr>
        <w:pStyle w:val="Odstavekseznama"/>
        <w:ind w:left="1080"/>
        <w:rPr>
          <w:color w:val="C00000"/>
          <w:sz w:val="32"/>
          <w:szCs w:val="32"/>
        </w:rPr>
      </w:pPr>
      <w:r>
        <w:rPr>
          <w:sz w:val="32"/>
          <w:szCs w:val="32"/>
        </w:rPr>
        <w:t>Vprašal sem jo</w:t>
      </w:r>
      <w:r>
        <w:rPr>
          <w:color w:val="C00000"/>
          <w:sz w:val="32"/>
          <w:szCs w:val="32"/>
        </w:rPr>
        <w:t xml:space="preserve">: </w:t>
      </w:r>
      <w:r w:rsidR="00516FCD">
        <w:rPr>
          <w:rFonts w:ascii="Times New Roman" w:hAnsi="Times New Roman" w:cs="Times New Roman"/>
          <w:color w:val="C00000"/>
          <w:sz w:val="32"/>
          <w:szCs w:val="32"/>
        </w:rPr>
        <w:t>„</w:t>
      </w:r>
      <w:r>
        <w:rPr>
          <w:color w:val="C00000"/>
          <w:sz w:val="32"/>
          <w:szCs w:val="32"/>
        </w:rPr>
        <w:t>K</w:t>
      </w:r>
      <w:r>
        <w:rPr>
          <w:sz w:val="32"/>
          <w:szCs w:val="32"/>
        </w:rPr>
        <w:t>je boste pa prespali</w:t>
      </w:r>
      <w:r>
        <w:rPr>
          <w:color w:val="C00000"/>
          <w:sz w:val="32"/>
          <w:szCs w:val="32"/>
        </w:rPr>
        <w:t>?</w:t>
      </w:r>
      <w:r w:rsidR="00516FCD">
        <w:rPr>
          <w:rFonts w:ascii="Times New Roman" w:hAnsi="Times New Roman" w:cs="Times New Roman"/>
          <w:color w:val="C00000"/>
          <w:sz w:val="32"/>
          <w:szCs w:val="32"/>
        </w:rPr>
        <w:t>ˮ</w:t>
      </w:r>
    </w:p>
    <w:p w:rsidR="003C7A5B" w:rsidRPr="00503386" w:rsidRDefault="003C7A5B" w:rsidP="00503386">
      <w:pPr>
        <w:rPr>
          <w:color w:val="00B050"/>
          <w:sz w:val="32"/>
          <w:szCs w:val="32"/>
        </w:rPr>
      </w:pPr>
      <w:r w:rsidRPr="00503386">
        <w:rPr>
          <w:color w:val="00B050"/>
          <w:sz w:val="32"/>
          <w:szCs w:val="32"/>
        </w:rPr>
        <w:t>SPREMNI STAVEK SE ZAČNE Z VELIKO ZAČETNICO IN KONČA Z DVOPIČJEM.</w:t>
      </w:r>
    </w:p>
    <w:p w:rsidR="003C7A5B" w:rsidRDefault="003C7A5B" w:rsidP="00503386">
      <w:pPr>
        <w:rPr>
          <w:color w:val="0070C0"/>
          <w:sz w:val="32"/>
          <w:szCs w:val="32"/>
        </w:rPr>
      </w:pPr>
      <w:r w:rsidRPr="00503386">
        <w:rPr>
          <w:color w:val="C00000"/>
          <w:sz w:val="32"/>
          <w:szCs w:val="32"/>
        </w:rPr>
        <w:lastRenderedPageBreak/>
        <w:t>DOBESEDNI</w:t>
      </w:r>
      <w:r w:rsidR="00503386" w:rsidRPr="00503386">
        <w:rPr>
          <w:color w:val="C00000"/>
          <w:sz w:val="32"/>
          <w:szCs w:val="32"/>
        </w:rPr>
        <w:t xml:space="preserve"> NAVEDEK STOJI MED NAREKOVAJEMA.</w:t>
      </w:r>
      <w:r w:rsidRPr="00503386">
        <w:rPr>
          <w:color w:val="C00000"/>
          <w:sz w:val="32"/>
          <w:szCs w:val="32"/>
        </w:rPr>
        <w:t xml:space="preserve"> ZAČNE SE Z VELIKO ZAČETNICO, KO</w:t>
      </w:r>
      <w:r w:rsidR="00503386">
        <w:rPr>
          <w:color w:val="C00000"/>
          <w:sz w:val="32"/>
          <w:szCs w:val="32"/>
        </w:rPr>
        <w:t>NČA PA S KONČNIM LOČILOM (piko,</w:t>
      </w:r>
      <w:r w:rsidRPr="00503386">
        <w:rPr>
          <w:color w:val="C00000"/>
          <w:sz w:val="32"/>
          <w:szCs w:val="32"/>
        </w:rPr>
        <w:t xml:space="preserve">vprašajem ali klicajem). Na začetku dobesednega navedka je narekovaj </w:t>
      </w:r>
      <w:r w:rsidRPr="00503386">
        <w:rPr>
          <w:color w:val="0070C0"/>
          <w:sz w:val="32"/>
          <w:szCs w:val="32"/>
        </w:rPr>
        <w:t>spodaj</w:t>
      </w:r>
      <w:r w:rsidRPr="00503386">
        <w:rPr>
          <w:color w:val="C00000"/>
          <w:sz w:val="32"/>
          <w:szCs w:val="32"/>
        </w:rPr>
        <w:t xml:space="preserve">, na koncu dobesednega navedka pa je narekovaj </w:t>
      </w:r>
      <w:r w:rsidRPr="00503386">
        <w:rPr>
          <w:color w:val="0070C0"/>
          <w:sz w:val="32"/>
          <w:szCs w:val="32"/>
        </w:rPr>
        <w:t>zgoraj.</w:t>
      </w:r>
    </w:p>
    <w:p w:rsidR="00843200" w:rsidRPr="00503386" w:rsidRDefault="00843200" w:rsidP="00503386">
      <w:pPr>
        <w:rPr>
          <w:color w:val="C00000"/>
          <w:sz w:val="32"/>
          <w:szCs w:val="32"/>
        </w:rPr>
      </w:pPr>
      <w:r>
        <w:rPr>
          <w:color w:val="0070C0"/>
          <w:sz w:val="32"/>
          <w:szCs w:val="32"/>
        </w:rPr>
        <w:t>Še sam/a napiši  tri primere, v katerih boš uporabil spremni stavek pred dobesednim navedkom. V dobesednem navedku uporabi pripovedno, vprašalno in vzklično poved.</w:t>
      </w:r>
    </w:p>
    <w:p w:rsidR="00503386" w:rsidRPr="003C7A5B" w:rsidRDefault="00503386" w:rsidP="007314BE">
      <w:pPr>
        <w:pStyle w:val="Odstavekseznama"/>
        <w:ind w:left="1080"/>
        <w:rPr>
          <w:color w:val="0070C0"/>
          <w:sz w:val="32"/>
          <w:szCs w:val="32"/>
        </w:rPr>
      </w:pPr>
    </w:p>
    <w:sectPr w:rsidR="00503386" w:rsidRPr="003C7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13853"/>
    <w:multiLevelType w:val="hybridMultilevel"/>
    <w:tmpl w:val="FF3667BA"/>
    <w:lvl w:ilvl="0" w:tplc="82B49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7238FE"/>
    <w:multiLevelType w:val="hybridMultilevel"/>
    <w:tmpl w:val="689453BA"/>
    <w:lvl w:ilvl="0" w:tplc="E1F4F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E6A56"/>
    <w:multiLevelType w:val="hybridMultilevel"/>
    <w:tmpl w:val="8D58DBEE"/>
    <w:lvl w:ilvl="0" w:tplc="7F80E1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34"/>
    <w:rsid w:val="002073B2"/>
    <w:rsid w:val="003C7A5B"/>
    <w:rsid w:val="004F1E34"/>
    <w:rsid w:val="00503386"/>
    <w:rsid w:val="00516FCD"/>
    <w:rsid w:val="007314BE"/>
    <w:rsid w:val="00843200"/>
    <w:rsid w:val="00864593"/>
    <w:rsid w:val="00CC09C0"/>
    <w:rsid w:val="00D7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1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1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2020-05-04T18:47:00Z</dcterms:created>
  <dcterms:modified xsi:type="dcterms:W3CDTF">2020-05-04T18:47:00Z</dcterms:modified>
</cp:coreProperties>
</file>