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5F" w:rsidRDefault="00FA7B79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bookmarkStart w:id="0" w:name="_GoBack"/>
      <w:bookmarkEnd w:id="0"/>
      <w:r w:rsidR="00C402DC">
        <w:rPr>
          <w:sz w:val="32"/>
          <w:szCs w:val="32"/>
        </w:rPr>
        <w:t>TVORNI IN TRPNI STAVKI</w:t>
      </w:r>
    </w:p>
    <w:p w:rsidR="00C402DC" w:rsidRDefault="00C402DC">
      <w:pPr>
        <w:rPr>
          <w:sz w:val="32"/>
          <w:szCs w:val="32"/>
        </w:rPr>
      </w:pPr>
    </w:p>
    <w:p w:rsidR="00C402DC" w:rsidRDefault="00C402DC" w:rsidP="00C402DC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Pregled domače naloge. Pravilnost rešitev preverite na spletni strani: devetletka / slovenščina 9/ Od glasov do knjižnih svetov7</w:t>
      </w:r>
    </w:p>
    <w:p w:rsidR="00C402DC" w:rsidRDefault="00C402DC" w:rsidP="00C402DC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Rešitve.</w:t>
      </w:r>
    </w:p>
    <w:p w:rsidR="00C402DC" w:rsidRDefault="00C402DC" w:rsidP="00C402DC">
      <w:pPr>
        <w:pStyle w:val="Odstavekseznama"/>
        <w:rPr>
          <w:sz w:val="32"/>
          <w:szCs w:val="32"/>
        </w:rPr>
      </w:pPr>
    </w:p>
    <w:p w:rsidR="00C402DC" w:rsidRDefault="00C402DC" w:rsidP="00C402DC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Nadaljujemo z vajami v DZ.  </w:t>
      </w:r>
    </w:p>
    <w:p w:rsidR="00C402DC" w:rsidRDefault="00C402DC" w:rsidP="00C402DC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Na strani 64 dokončate 5. nalogo – trpnike spremenite v tvornike.</w:t>
      </w:r>
    </w:p>
    <w:p w:rsidR="00C402DC" w:rsidRDefault="00C402DC" w:rsidP="00C402DC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Nato nadaljujete s 6. Nalogo – tvornike spremenite v trpnike (str. 64 in 65). Na strani 65 rešite še prvih šest primerov 7. naloge.</w:t>
      </w:r>
    </w:p>
    <w:p w:rsidR="00C402DC" w:rsidRDefault="00C402DC" w:rsidP="00C402DC">
      <w:pPr>
        <w:pStyle w:val="Odstavekseznama"/>
        <w:rPr>
          <w:sz w:val="32"/>
          <w:szCs w:val="32"/>
        </w:rPr>
      </w:pPr>
    </w:p>
    <w:p w:rsidR="00C402DC" w:rsidRDefault="00C402DC" w:rsidP="00C402DC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Da ne boste preveč obremenjeni, bomo ostale vaje o tvorni in trpni povedi pu</w:t>
      </w:r>
      <w:r w:rsidR="00FA7B79">
        <w:rPr>
          <w:sz w:val="32"/>
          <w:szCs w:val="32"/>
        </w:rPr>
        <w:t xml:space="preserve">stili za na konec šolskega leta, če bo ostajal čas. </w:t>
      </w:r>
    </w:p>
    <w:p w:rsidR="00FA7B79" w:rsidRPr="00C402DC" w:rsidRDefault="00FA7B79" w:rsidP="00C402DC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V naslednji šolski uri bomo govorili o zloženi oz. večstavčni povedi.</w:t>
      </w:r>
    </w:p>
    <w:sectPr w:rsidR="00FA7B79" w:rsidRPr="00C40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F2D77"/>
    <w:multiLevelType w:val="hybridMultilevel"/>
    <w:tmpl w:val="FA924E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DC"/>
    <w:rsid w:val="00062A5F"/>
    <w:rsid w:val="00C402DC"/>
    <w:rsid w:val="00FA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0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0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2020-04-29T10:32:00Z</dcterms:created>
  <dcterms:modified xsi:type="dcterms:W3CDTF">2020-04-29T10:44:00Z</dcterms:modified>
</cp:coreProperties>
</file>