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C8" w:rsidRDefault="006E72C0">
      <w:pPr>
        <w:rPr>
          <w:sz w:val="32"/>
          <w:szCs w:val="32"/>
        </w:rPr>
      </w:pPr>
      <w:r>
        <w:rPr>
          <w:sz w:val="32"/>
          <w:szCs w:val="32"/>
        </w:rPr>
        <w:t>MARTIN KRPAN</w:t>
      </w:r>
    </w:p>
    <w:p w:rsidR="006E72C0" w:rsidRDefault="006E72C0">
      <w:pPr>
        <w:rPr>
          <w:sz w:val="32"/>
          <w:szCs w:val="32"/>
        </w:rPr>
      </w:pPr>
    </w:p>
    <w:p w:rsidR="006E72C0" w:rsidRDefault="006E72C0">
      <w:pPr>
        <w:rPr>
          <w:sz w:val="32"/>
          <w:szCs w:val="32"/>
        </w:rPr>
      </w:pPr>
      <w:r>
        <w:rPr>
          <w:sz w:val="32"/>
          <w:szCs w:val="32"/>
        </w:rPr>
        <w:t>Preberi odlomek v DZ na strani</w:t>
      </w:r>
      <w:r w:rsidR="007B2A6C">
        <w:rPr>
          <w:sz w:val="32"/>
          <w:szCs w:val="32"/>
        </w:rPr>
        <w:t xml:space="preserve"> 140, del pa na strani 141 (do konca 4. o</w:t>
      </w:r>
      <w:bookmarkStart w:id="0" w:name="_GoBack"/>
      <w:bookmarkEnd w:id="0"/>
      <w:r w:rsidR="007B2A6C">
        <w:rPr>
          <w:sz w:val="32"/>
          <w:szCs w:val="32"/>
        </w:rPr>
        <w:t>dstavka).</w:t>
      </w:r>
    </w:p>
    <w:p w:rsidR="006E72C0" w:rsidRDefault="006E72C0">
      <w:pPr>
        <w:rPr>
          <w:sz w:val="32"/>
          <w:szCs w:val="32"/>
        </w:rPr>
      </w:pPr>
    </w:p>
    <w:p w:rsidR="006E72C0" w:rsidRDefault="006E72C0">
      <w:pPr>
        <w:rPr>
          <w:sz w:val="32"/>
          <w:szCs w:val="32"/>
        </w:rPr>
      </w:pPr>
      <w:r>
        <w:rPr>
          <w:sz w:val="32"/>
          <w:szCs w:val="32"/>
        </w:rPr>
        <w:t>Nato odgovori na 7. do 14. vprašanje. Odgovore napiši v zvezek.</w:t>
      </w:r>
    </w:p>
    <w:p w:rsidR="006E72C0" w:rsidRDefault="006E72C0">
      <w:pPr>
        <w:rPr>
          <w:sz w:val="32"/>
          <w:szCs w:val="32"/>
        </w:rPr>
      </w:pPr>
    </w:p>
    <w:p w:rsidR="006E72C0" w:rsidRDefault="006E72C0">
      <w:pPr>
        <w:rPr>
          <w:sz w:val="32"/>
          <w:szCs w:val="32"/>
        </w:rPr>
      </w:pPr>
      <w:r>
        <w:rPr>
          <w:sz w:val="32"/>
          <w:szCs w:val="32"/>
        </w:rPr>
        <w:t xml:space="preserve">Pri branju bodi pozoren/na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 Krpanovo razpoloženje. Označi Brdavsa, ki je umoril cesarjevega sina.</w:t>
      </w:r>
    </w:p>
    <w:p w:rsidR="006E72C0" w:rsidRDefault="006E72C0">
      <w:pPr>
        <w:rPr>
          <w:sz w:val="32"/>
          <w:szCs w:val="32"/>
        </w:rPr>
      </w:pPr>
      <w:r>
        <w:rPr>
          <w:sz w:val="32"/>
          <w:szCs w:val="32"/>
        </w:rPr>
        <w:t>Krpana, preprostega slovenskega kmeta, so sprejeli  s takimi častmi, kot da bi bil iz cesarske rodovine. Zakaj?</w:t>
      </w:r>
    </w:p>
    <w:p w:rsidR="006E72C0" w:rsidRDefault="006E72C0">
      <w:pPr>
        <w:rPr>
          <w:sz w:val="32"/>
          <w:szCs w:val="32"/>
        </w:rPr>
      </w:pPr>
    </w:p>
    <w:p w:rsidR="006E72C0" w:rsidRDefault="006E72C0">
      <w:pPr>
        <w:rPr>
          <w:sz w:val="32"/>
          <w:szCs w:val="32"/>
        </w:rPr>
      </w:pPr>
      <w:r>
        <w:rPr>
          <w:sz w:val="32"/>
          <w:szCs w:val="32"/>
        </w:rPr>
        <w:t>Kot ste že opazili, je Levstikov jezik starinski – arhaičen.</w:t>
      </w:r>
    </w:p>
    <w:p w:rsidR="006E72C0" w:rsidRPr="006E72C0" w:rsidRDefault="006E72C0">
      <w:pPr>
        <w:rPr>
          <w:sz w:val="32"/>
          <w:szCs w:val="32"/>
        </w:rPr>
      </w:pPr>
    </w:p>
    <w:sectPr w:rsidR="006E72C0" w:rsidRPr="006E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C0"/>
    <w:rsid w:val="006E72C0"/>
    <w:rsid w:val="007B2A6C"/>
    <w:rsid w:val="007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2020-04-22T20:07:00Z</dcterms:created>
  <dcterms:modified xsi:type="dcterms:W3CDTF">2020-04-22T20:19:00Z</dcterms:modified>
</cp:coreProperties>
</file>