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1B712C" w:rsidRDefault="001B712C" w:rsidP="001B712C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1B712C">
        <w:rPr>
          <w:rFonts w:ascii="Arial" w:hAnsi="Arial" w:cs="Arial"/>
          <w:b/>
          <w:color w:val="FF0000"/>
          <w:sz w:val="36"/>
          <w:szCs w:val="36"/>
        </w:rPr>
        <w:t>ČRKA H</w:t>
      </w:r>
    </w:p>
    <w:p w:rsidR="001B712C" w:rsidRDefault="001B712C" w:rsidP="001B712C">
      <w:pPr>
        <w:jc w:val="right"/>
        <w:rPr>
          <w:rFonts w:ascii="Arial" w:hAnsi="Arial" w:cs="Arial"/>
          <w:sz w:val="36"/>
          <w:szCs w:val="36"/>
        </w:rPr>
      </w:pPr>
      <w:r w:rsidRPr="001B712C">
        <w:rPr>
          <w:rFonts w:ascii="Arial" w:hAnsi="Arial" w:cs="Arial"/>
          <w:sz w:val="36"/>
          <w:szCs w:val="36"/>
        </w:rPr>
        <w:t>15.4.2020</w:t>
      </w:r>
    </w:p>
    <w:p w:rsidR="001B712C" w:rsidRDefault="001B712C" w:rsidP="001B712C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»Črka H, 15.4.« .</w:t>
      </w:r>
    </w:p>
    <w:p w:rsidR="001B712C" w:rsidRDefault="001B712C" w:rsidP="008A2E2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Preglej rešitve v DZ 2, stran 46.</w:t>
      </w:r>
    </w:p>
    <w:p w:rsidR="001B712C" w:rsidRDefault="001B712C" w:rsidP="008A2E2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Preglej rešitve za glas B – učni list (priponka v e-pošti).</w:t>
      </w:r>
    </w:p>
    <w:p w:rsidR="001B712C" w:rsidRDefault="001B712C" w:rsidP="008A2E2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Natisni učni list »Glas H«. Poimenuj narisane sličice, glasno </w:t>
      </w:r>
      <w:proofErr w:type="spellStart"/>
      <w:r>
        <w:rPr>
          <w:rFonts w:ascii="Arial" w:hAnsi="Arial" w:cs="Arial"/>
          <w:sz w:val="32"/>
          <w:szCs w:val="32"/>
        </w:rPr>
        <w:t>glaskuj</w:t>
      </w:r>
      <w:proofErr w:type="spellEnd"/>
      <w:r>
        <w:rPr>
          <w:rFonts w:ascii="Arial" w:hAnsi="Arial" w:cs="Arial"/>
          <w:sz w:val="32"/>
          <w:szCs w:val="32"/>
        </w:rPr>
        <w:t xml:space="preserve"> in označi mesto, kjer slišiš glas H. </w:t>
      </w:r>
    </w:p>
    <w:p w:rsidR="001B712C" w:rsidRDefault="001B712C" w:rsidP="008A2E28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List nato obreži, prepogni in prilepi v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zvezek.</w:t>
      </w:r>
    </w:p>
    <w:p w:rsidR="001B712C" w:rsidRDefault="001B712C" w:rsidP="008A2E2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Poglej si video zapis črke H.</w:t>
      </w:r>
    </w:p>
    <w:p w:rsidR="001B712C" w:rsidRDefault="001B712C" w:rsidP="008A2E2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DZ 2, stran 47.</w:t>
      </w:r>
    </w:p>
    <w:p w:rsidR="001B712C" w:rsidRDefault="001B712C" w:rsidP="008A2E28">
      <w:pPr>
        <w:pStyle w:val="Odstavekseznama"/>
        <w:numPr>
          <w:ilvl w:val="0"/>
          <w:numId w:val="2"/>
        </w:numPr>
        <w:pBdr>
          <w:bottom w:val="single" w:sz="12" w:space="1" w:color="auto"/>
        </w:pBd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 6. nalogi uporabi vsaj še d</w:t>
      </w:r>
      <w:r w:rsidR="008A2E28">
        <w:rPr>
          <w:rFonts w:ascii="Arial" w:hAnsi="Arial" w:cs="Arial"/>
          <w:sz w:val="32"/>
          <w:szCs w:val="32"/>
        </w:rPr>
        <w:t>ve besedi in ju zapiši v povedi (</w:t>
      </w:r>
      <w:proofErr w:type="spellStart"/>
      <w:r w:rsidR="008A2E28">
        <w:rPr>
          <w:rFonts w:ascii="Arial" w:hAnsi="Arial" w:cs="Arial"/>
          <w:sz w:val="32"/>
          <w:szCs w:val="32"/>
        </w:rPr>
        <w:t>latain</w:t>
      </w:r>
      <w:proofErr w:type="spellEnd"/>
      <w:r w:rsidR="008A2E28">
        <w:rPr>
          <w:rFonts w:ascii="Arial" w:hAnsi="Arial" w:cs="Arial"/>
          <w:sz w:val="32"/>
          <w:szCs w:val="32"/>
        </w:rPr>
        <w:t xml:space="preserve"> zvezek – vzorčna stran je v spletni učilnici).</w:t>
      </w:r>
    </w:p>
    <w:p w:rsidR="005233A8" w:rsidRPr="005B1A31" w:rsidRDefault="005233A8" w:rsidP="005233A8">
      <w:pPr>
        <w:spacing w:line="360" w:lineRule="auto"/>
        <w:rPr>
          <w:rFonts w:ascii="Arial" w:hAnsi="Arial" w:cs="Arial"/>
          <w:color w:val="FF00FF"/>
          <w:sz w:val="32"/>
          <w:szCs w:val="32"/>
        </w:rPr>
      </w:pPr>
      <w:r w:rsidRPr="005B1A31">
        <w:rPr>
          <w:rFonts w:ascii="Arial" w:hAnsi="Arial" w:cs="Arial"/>
          <w:color w:val="FF00FF"/>
          <w:sz w:val="32"/>
          <w:szCs w:val="32"/>
        </w:rPr>
        <w:t xml:space="preserve">Nalogo v LATAIN zvezku mi fotografirajte (ali </w:t>
      </w:r>
      <w:proofErr w:type="spellStart"/>
      <w:r w:rsidRPr="005B1A31">
        <w:rPr>
          <w:rFonts w:ascii="Arial" w:hAnsi="Arial" w:cs="Arial"/>
          <w:color w:val="FF00FF"/>
          <w:sz w:val="32"/>
          <w:szCs w:val="32"/>
        </w:rPr>
        <w:t>poskenirajte</w:t>
      </w:r>
      <w:proofErr w:type="spellEnd"/>
      <w:r w:rsidRPr="005B1A31">
        <w:rPr>
          <w:rFonts w:ascii="Arial" w:hAnsi="Arial" w:cs="Arial"/>
          <w:color w:val="FF00FF"/>
          <w:sz w:val="32"/>
          <w:szCs w:val="32"/>
        </w:rPr>
        <w:t>) in pošljite na e-naslov</w:t>
      </w:r>
      <w:r w:rsidR="00B134B9">
        <w:rPr>
          <w:rFonts w:ascii="Arial" w:hAnsi="Arial" w:cs="Arial"/>
          <w:color w:val="FF00FF"/>
          <w:sz w:val="32"/>
          <w:szCs w:val="32"/>
        </w:rPr>
        <w:t>, najkasneje do jutri (16.4.)</w:t>
      </w:r>
      <w:bookmarkStart w:id="0" w:name="_GoBack"/>
      <w:bookmarkEnd w:id="0"/>
      <w:r w:rsidRPr="005B1A31">
        <w:rPr>
          <w:rFonts w:ascii="Arial" w:hAnsi="Arial" w:cs="Arial"/>
          <w:color w:val="FF00FF"/>
          <w:sz w:val="32"/>
          <w:szCs w:val="32"/>
        </w:rPr>
        <w:t xml:space="preserve">. Hvala </w:t>
      </w:r>
      <w:r w:rsidRPr="005B1A31">
        <w:rPr>
          <w:rFonts w:ascii="Arial" w:hAnsi="Arial" w:cs="Arial"/>
          <w:color w:val="FF00FF"/>
          <w:sz w:val="32"/>
          <w:szCs w:val="32"/>
        </w:rPr>
        <w:sym w:font="Wingdings" w:char="F04A"/>
      </w:r>
    </w:p>
    <w:p w:rsidR="008A2E28" w:rsidRPr="005B1A31" w:rsidRDefault="005B1A31" w:rsidP="008A2E28">
      <w:pPr>
        <w:spacing w:line="360" w:lineRule="auto"/>
        <w:rPr>
          <w:rFonts w:ascii="Arial" w:hAnsi="Arial" w:cs="Arial"/>
          <w:color w:val="FF00FF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D406EC2" wp14:editId="0BE5F4AD">
            <wp:extent cx="2047875" cy="897652"/>
            <wp:effectExtent l="0" t="0" r="0" b="0"/>
            <wp:docPr id="1" name="img" descr="https://www.coloringsky.com/wp-content/uploads/2014/11/Photography-Professional-Camera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www.coloringsky.com/wp-content/uploads/2014/11/Photography-Professional-Camera-Coloring-P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9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E28" w:rsidRPr="005B1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921B3"/>
    <w:multiLevelType w:val="hybridMultilevel"/>
    <w:tmpl w:val="1A964C2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D73E2A"/>
    <w:multiLevelType w:val="hybridMultilevel"/>
    <w:tmpl w:val="AE66F996"/>
    <w:lvl w:ilvl="0" w:tplc="C512D80A">
      <w:start w:val="4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2C"/>
    <w:rsid w:val="001B712C"/>
    <w:rsid w:val="005233A8"/>
    <w:rsid w:val="005B1A31"/>
    <w:rsid w:val="008A2E28"/>
    <w:rsid w:val="00A246A9"/>
    <w:rsid w:val="00AD0FEF"/>
    <w:rsid w:val="00B1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B712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1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B712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1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4</cp:revision>
  <dcterms:created xsi:type="dcterms:W3CDTF">2020-04-14T10:27:00Z</dcterms:created>
  <dcterms:modified xsi:type="dcterms:W3CDTF">2020-04-14T20:51:00Z</dcterms:modified>
</cp:coreProperties>
</file>