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CBEC2" w14:textId="1F3E6E8D" w:rsidR="00924894" w:rsidRDefault="00924894" w:rsidP="00806B8A">
      <w:pPr>
        <w:shd w:val="clear" w:color="auto" w:fill="FFFFFF"/>
        <w:spacing w:after="161" w:line="240" w:lineRule="auto"/>
        <w:outlineLvl w:val="0"/>
        <w:rPr>
          <w:rFonts w:ascii="Arial" w:eastAsia="Times New Roman" w:hAnsi="Arial" w:cs="Arial"/>
          <w:caps/>
          <w:color w:val="2C2C2C"/>
          <w:kern w:val="36"/>
          <w:sz w:val="18"/>
          <w:szCs w:val="18"/>
          <w:lang w:eastAsia="sl-SI"/>
        </w:rPr>
      </w:pPr>
      <w:r w:rsidRPr="00924894">
        <w:rPr>
          <w:rFonts w:ascii="Arial" w:eastAsia="Times New Roman" w:hAnsi="Arial" w:cs="Arial"/>
          <w:caps/>
          <w:color w:val="2C2C2C"/>
          <w:kern w:val="36"/>
          <w:sz w:val="18"/>
          <w:szCs w:val="18"/>
          <w:lang w:eastAsia="sl-SI"/>
        </w:rPr>
        <w:t>Pozdravljeni 8.a!</w:t>
      </w:r>
      <w:r w:rsidR="00965334" w:rsidRPr="00924894">
        <w:rPr>
          <w:rFonts w:ascii="Arial" w:eastAsia="Times New Roman" w:hAnsi="Arial" w:cs="Arial"/>
          <w:caps/>
          <w:color w:val="2C2C2C"/>
          <w:kern w:val="36"/>
          <w:sz w:val="18"/>
          <w:szCs w:val="18"/>
          <w:lang w:eastAsia="sl-SI"/>
        </w:rPr>
        <w:t xml:space="preserve">         </w:t>
      </w:r>
    </w:p>
    <w:p w14:paraId="030B789E" w14:textId="1A25CCD8" w:rsidR="00377343" w:rsidRDefault="00377343" w:rsidP="00377343">
      <w:pPr>
        <w:pStyle w:val="Brezrazmikov"/>
        <w:rPr>
          <w:lang w:eastAsia="sl-SI"/>
        </w:rPr>
      </w:pPr>
    </w:p>
    <w:p w14:paraId="37302C12" w14:textId="691064A1" w:rsidR="00377343" w:rsidRDefault="00377343" w:rsidP="00377343">
      <w:pPr>
        <w:pStyle w:val="Brezrazmikov"/>
        <w:rPr>
          <w:lang w:eastAsia="sl-SI"/>
        </w:rPr>
      </w:pPr>
      <w:r>
        <w:rPr>
          <w:lang w:eastAsia="sl-SI"/>
        </w:rPr>
        <w:t>Upam, da ste dobro in polni kreativne energije!</w:t>
      </w:r>
    </w:p>
    <w:p w14:paraId="34F15A04" w14:textId="2A172A04" w:rsidR="00377343" w:rsidRDefault="00377343" w:rsidP="00377343">
      <w:pPr>
        <w:pStyle w:val="Brezrazmikov"/>
        <w:rPr>
          <w:lang w:eastAsia="sl-SI"/>
        </w:rPr>
      </w:pPr>
    </w:p>
    <w:p w14:paraId="55B397C5" w14:textId="4165F36C" w:rsidR="00377343" w:rsidRDefault="00377343" w:rsidP="00377343">
      <w:pPr>
        <w:pStyle w:val="Brezrazmikov"/>
        <w:rPr>
          <w:lang w:eastAsia="sl-SI"/>
        </w:rPr>
      </w:pPr>
      <w:r>
        <w:rPr>
          <w:lang w:eastAsia="sl-SI"/>
        </w:rPr>
        <w:t xml:space="preserve">Mislim, da vam nova naloga ne bo delala težav, ker smo letos v šoli </w:t>
      </w:r>
      <w:r w:rsidR="0024093A">
        <w:rPr>
          <w:lang w:eastAsia="sl-SI"/>
        </w:rPr>
        <w:t xml:space="preserve">že podobno temo obravnavali, ko smo oblikovali </w:t>
      </w:r>
      <w:r w:rsidR="009F0C75">
        <w:rPr>
          <w:lang w:eastAsia="sl-SI"/>
        </w:rPr>
        <w:t xml:space="preserve">moderne </w:t>
      </w:r>
      <w:r w:rsidR="0024093A">
        <w:rPr>
          <w:lang w:eastAsia="sl-SI"/>
        </w:rPr>
        <w:t>stavbe</w:t>
      </w:r>
      <w:r w:rsidR="009F0C75">
        <w:rPr>
          <w:lang w:eastAsia="sl-SI"/>
        </w:rPr>
        <w:t>.</w:t>
      </w:r>
    </w:p>
    <w:p w14:paraId="7F385F35" w14:textId="30A96074" w:rsidR="009F0C75" w:rsidRDefault="009F0C75" w:rsidP="00377343">
      <w:pPr>
        <w:pStyle w:val="Brezrazmikov"/>
        <w:rPr>
          <w:lang w:eastAsia="sl-SI"/>
        </w:rPr>
      </w:pPr>
    </w:p>
    <w:p w14:paraId="6CE600B4" w14:textId="3351E777" w:rsidR="009F0C75" w:rsidRDefault="009F0C75" w:rsidP="00377343">
      <w:pPr>
        <w:pStyle w:val="Brezrazmikov"/>
        <w:rPr>
          <w:lang w:eastAsia="sl-SI"/>
        </w:rPr>
      </w:pPr>
      <w:r>
        <w:rPr>
          <w:lang w:eastAsia="sl-SI"/>
        </w:rPr>
        <w:t>Če pa boste imeli kakšno vprašanje mi lahko pišete na email:katjaruta@gmail.com</w:t>
      </w:r>
    </w:p>
    <w:p w14:paraId="68297DBF" w14:textId="1AC9E719" w:rsidR="009F0C75" w:rsidRDefault="009F0C75" w:rsidP="00377343">
      <w:pPr>
        <w:pStyle w:val="Brezrazmikov"/>
        <w:rPr>
          <w:lang w:eastAsia="sl-SI"/>
        </w:rPr>
      </w:pPr>
    </w:p>
    <w:p w14:paraId="4EB37456" w14:textId="411F43C5" w:rsidR="009F0C75" w:rsidRDefault="00CA34B6" w:rsidP="00377343">
      <w:pPr>
        <w:pStyle w:val="Brezrazmikov"/>
        <w:rPr>
          <w:lang w:eastAsia="sl-SI"/>
        </w:rPr>
      </w:pPr>
      <w:r>
        <w:rPr>
          <w:lang w:eastAsia="sl-SI"/>
        </w:rPr>
        <w:t>Hopla sedaj pa na delo.</w:t>
      </w:r>
    </w:p>
    <w:p w14:paraId="035F2B07" w14:textId="75025187" w:rsidR="00377343" w:rsidRDefault="00377343" w:rsidP="00377343">
      <w:pPr>
        <w:pStyle w:val="Brezrazmikov"/>
        <w:rPr>
          <w:lang w:eastAsia="sl-SI"/>
        </w:rPr>
      </w:pPr>
    </w:p>
    <w:p w14:paraId="74FEABC4" w14:textId="77777777" w:rsidR="00377343" w:rsidRDefault="00377343" w:rsidP="00377343">
      <w:pPr>
        <w:pStyle w:val="Brezrazmikov"/>
        <w:rPr>
          <w:lang w:eastAsia="sl-SI"/>
        </w:rPr>
      </w:pPr>
    </w:p>
    <w:p w14:paraId="1244F3DD" w14:textId="77777777" w:rsidR="00377343" w:rsidRPr="00924894" w:rsidRDefault="00377343" w:rsidP="00377343">
      <w:pPr>
        <w:pStyle w:val="Brezrazmikov"/>
        <w:rPr>
          <w:lang w:eastAsia="sl-SI"/>
        </w:rPr>
      </w:pPr>
    </w:p>
    <w:p w14:paraId="01AD9FE1" w14:textId="0376DEED" w:rsidR="009C2CBD" w:rsidRDefault="00E36B7A" w:rsidP="00806B8A">
      <w:pPr>
        <w:shd w:val="clear" w:color="auto" w:fill="FFFFFF"/>
        <w:spacing w:after="161" w:line="240" w:lineRule="auto"/>
        <w:outlineLvl w:val="0"/>
        <w:rPr>
          <w:rFonts w:ascii="Arial" w:eastAsia="Times New Roman" w:hAnsi="Arial" w:cs="Arial"/>
          <w:b/>
          <w:bCs/>
          <w:caps/>
          <w:color w:val="2C2C2C"/>
          <w:kern w:val="36"/>
          <w:sz w:val="29"/>
          <w:szCs w:val="29"/>
          <w:lang w:eastAsia="sl-SI"/>
        </w:rPr>
      </w:pPr>
      <w:r>
        <w:rPr>
          <w:rFonts w:ascii="Arial" w:eastAsia="Times New Roman" w:hAnsi="Arial" w:cs="Arial"/>
          <w:b/>
          <w:bCs/>
          <w:caps/>
          <w:color w:val="2C2C2C"/>
          <w:kern w:val="36"/>
          <w:sz w:val="29"/>
          <w:szCs w:val="29"/>
          <w:lang w:eastAsia="sl-SI"/>
        </w:rPr>
        <w:t xml:space="preserve">        </w:t>
      </w:r>
      <w:r w:rsidR="00965334">
        <w:rPr>
          <w:rFonts w:ascii="Arial" w:eastAsia="Times New Roman" w:hAnsi="Arial" w:cs="Arial"/>
          <w:b/>
          <w:bCs/>
          <w:caps/>
          <w:color w:val="2C2C2C"/>
          <w:kern w:val="36"/>
          <w:sz w:val="29"/>
          <w:szCs w:val="29"/>
          <w:lang w:eastAsia="sl-SI"/>
        </w:rPr>
        <w:t xml:space="preserve"> </w:t>
      </w:r>
      <w:r>
        <w:rPr>
          <w:rFonts w:ascii="Arial" w:eastAsia="Times New Roman" w:hAnsi="Arial" w:cs="Arial"/>
          <w:b/>
          <w:bCs/>
          <w:caps/>
          <w:color w:val="2C2C2C"/>
          <w:kern w:val="36"/>
          <w:sz w:val="29"/>
          <w:szCs w:val="29"/>
          <w:lang w:eastAsia="sl-SI"/>
        </w:rPr>
        <w:t xml:space="preserve">     </w:t>
      </w:r>
      <w:r w:rsidR="00965334">
        <w:rPr>
          <w:rFonts w:ascii="Arial" w:eastAsia="Times New Roman" w:hAnsi="Arial" w:cs="Arial"/>
          <w:b/>
          <w:bCs/>
          <w:caps/>
          <w:color w:val="2C2C2C"/>
          <w:kern w:val="36"/>
          <w:sz w:val="29"/>
          <w:szCs w:val="29"/>
          <w:lang w:eastAsia="sl-SI"/>
        </w:rPr>
        <w:t xml:space="preserve">  </w:t>
      </w:r>
      <w:r w:rsidR="00806B8A" w:rsidRPr="00E36B7A">
        <w:rPr>
          <w:rFonts w:ascii="Arial" w:eastAsia="Times New Roman" w:hAnsi="Arial" w:cs="Arial"/>
          <w:b/>
          <w:bCs/>
          <w:caps/>
          <w:color w:val="2C2C2C"/>
          <w:kern w:val="36"/>
          <w:sz w:val="29"/>
          <w:szCs w:val="29"/>
          <w:highlight w:val="cyan"/>
          <w:lang w:eastAsia="sl-SI"/>
        </w:rPr>
        <w:t>ARHITEKTURA: STAVBNA LUPINA</w:t>
      </w:r>
      <w:r w:rsidR="003D1F25">
        <w:rPr>
          <w:rFonts w:ascii="Arial" w:eastAsia="Times New Roman" w:hAnsi="Arial" w:cs="Arial"/>
          <w:b/>
          <w:bCs/>
          <w:caps/>
          <w:color w:val="2C2C2C"/>
          <w:kern w:val="36"/>
          <w:sz w:val="29"/>
          <w:szCs w:val="29"/>
          <w:lang w:eastAsia="sl-SI"/>
        </w:rPr>
        <w:t xml:space="preserve"> </w:t>
      </w:r>
    </w:p>
    <w:p w14:paraId="0252DCC1" w14:textId="77777777" w:rsidR="00CA34B6" w:rsidRDefault="00CA34B6" w:rsidP="00806B8A">
      <w:pPr>
        <w:shd w:val="clear" w:color="auto" w:fill="FFFFFF"/>
        <w:spacing w:after="161" w:line="240" w:lineRule="auto"/>
        <w:outlineLvl w:val="0"/>
        <w:rPr>
          <w:rFonts w:ascii="Arial" w:eastAsia="Times New Roman" w:hAnsi="Arial" w:cs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7DFEF75E" w14:textId="4CE57329" w:rsidR="009C2CBD" w:rsidRDefault="009C2CBD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FFC000"/>
          <w:sz w:val="24"/>
          <w:szCs w:val="24"/>
          <w:shd w:val="clear" w:color="auto" w:fill="FFFFFF"/>
        </w:rPr>
      </w:pPr>
      <w:r w:rsidRPr="00CA34B6">
        <w:rPr>
          <w:rFonts w:ascii="Arial" w:hAnsi="Arial" w:cs="Arial"/>
          <w:b/>
          <w:bCs/>
          <w:color w:val="222222"/>
          <w:sz w:val="24"/>
          <w:szCs w:val="24"/>
          <w:highlight w:val="yellow"/>
          <w:shd w:val="clear" w:color="auto" w:fill="FFFFFF"/>
        </w:rPr>
        <w:t>Arhitektura </w:t>
      </w:r>
      <w:r w:rsidRPr="00CA34B6">
        <w:rPr>
          <w:rFonts w:ascii="Arial" w:hAnsi="Arial" w:cs="Arial"/>
          <w:color w:val="222222"/>
          <w:sz w:val="24"/>
          <w:szCs w:val="24"/>
          <w:highlight w:val="yellow"/>
          <w:shd w:val="clear" w:color="auto" w:fill="FFFFFF"/>
        </w:rPr>
        <w:t>je področje umetnosti, ki oblikuje prostor</w:t>
      </w:r>
      <w:r w:rsidRPr="00CA34B6">
        <w:rPr>
          <w:rFonts w:ascii="Arial" w:hAnsi="Arial" w:cs="Arial"/>
          <w:color w:val="222222"/>
          <w:sz w:val="24"/>
          <w:szCs w:val="24"/>
          <w:shd w:val="clear" w:color="auto" w:fill="FFFFFF"/>
        </w:rPr>
        <w:t>. Vanjo sodijo oblikovanje stavb (</w:t>
      </w:r>
      <w:r w:rsidRPr="00CA34B6">
        <w:rPr>
          <w:rFonts w:ascii="Arial" w:hAnsi="Arial" w:cs="Arial"/>
          <w:color w:val="FFC000"/>
          <w:sz w:val="24"/>
          <w:szCs w:val="24"/>
          <w:shd w:val="clear" w:color="auto" w:fill="FFFFFF"/>
        </w:rPr>
        <w:t>stavbarstvo</w:t>
      </w:r>
      <w:r w:rsidRPr="00CA34B6">
        <w:rPr>
          <w:rFonts w:ascii="Arial" w:hAnsi="Arial" w:cs="Arial"/>
          <w:color w:val="222222"/>
          <w:sz w:val="24"/>
          <w:szCs w:val="24"/>
          <w:shd w:val="clear" w:color="auto" w:fill="FFFFFF"/>
        </w:rPr>
        <w:t>), urejanje zunanjih pozidanih prostorov (</w:t>
      </w:r>
      <w:r w:rsidRPr="00CA34B6">
        <w:rPr>
          <w:rFonts w:ascii="Arial" w:hAnsi="Arial" w:cs="Arial"/>
          <w:color w:val="FFC000"/>
          <w:sz w:val="24"/>
          <w:szCs w:val="24"/>
          <w:shd w:val="clear" w:color="auto" w:fill="FFFFFF"/>
        </w:rPr>
        <w:t>urbanizem</w:t>
      </w:r>
      <w:r w:rsidRPr="00CA34B6">
        <w:rPr>
          <w:rFonts w:ascii="Arial" w:hAnsi="Arial" w:cs="Arial"/>
          <w:color w:val="222222"/>
          <w:sz w:val="24"/>
          <w:szCs w:val="24"/>
          <w:shd w:val="clear" w:color="auto" w:fill="FFFFFF"/>
        </w:rPr>
        <w:t>), načrtovanje parkov in drugih posegov v krajino (</w:t>
      </w:r>
      <w:r w:rsidRPr="00CA34B6">
        <w:rPr>
          <w:rFonts w:ascii="Arial" w:hAnsi="Arial" w:cs="Arial"/>
          <w:color w:val="FFC000"/>
          <w:sz w:val="24"/>
          <w:szCs w:val="24"/>
          <w:shd w:val="clear" w:color="auto" w:fill="FFFFFF"/>
        </w:rPr>
        <w:t>krajinska arhitektura</w:t>
      </w:r>
      <w:r w:rsidRPr="00CA34B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) ter oblikovanje </w:t>
      </w:r>
      <w:r w:rsidRPr="00CA34B6">
        <w:rPr>
          <w:rFonts w:ascii="Arial" w:hAnsi="Arial" w:cs="Arial"/>
          <w:color w:val="FFC000"/>
          <w:sz w:val="24"/>
          <w:szCs w:val="24"/>
          <w:shd w:val="clear" w:color="auto" w:fill="FFFFFF"/>
        </w:rPr>
        <w:t>notranje opreme.</w:t>
      </w:r>
    </w:p>
    <w:p w14:paraId="197FBBFF" w14:textId="77777777" w:rsidR="006A2547" w:rsidRPr="00CA34B6" w:rsidRDefault="006A2547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FFC000"/>
          <w:sz w:val="24"/>
          <w:szCs w:val="24"/>
          <w:shd w:val="clear" w:color="auto" w:fill="FFFFFF"/>
        </w:rPr>
      </w:pPr>
      <w:bookmarkStart w:id="0" w:name="_GoBack"/>
      <w:bookmarkEnd w:id="0"/>
    </w:p>
    <w:p w14:paraId="03C5C0CD" w14:textId="00F24120" w:rsidR="009C2CBD" w:rsidRDefault="009C2CBD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62B0BC14" wp14:editId="6CC6FEA6">
            <wp:extent cx="2848911" cy="1510030"/>
            <wp:effectExtent l="0" t="0" r="889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01" cy="151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95321" w14:textId="77777777" w:rsidR="00E36B7A" w:rsidRDefault="009C2CBD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Stavbarstvo</w:t>
      </w:r>
    </w:p>
    <w:p w14:paraId="25CE330E" w14:textId="02641F81" w:rsidR="009C2CBD" w:rsidRPr="00E36B7A" w:rsidRDefault="00E36B7A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10"/>
          <w:szCs w:val="10"/>
          <w:shd w:val="clear" w:color="auto" w:fill="FFFFFF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</w:t>
      </w:r>
      <w:r w:rsidR="009C2CBD" w:rsidRPr="00E36B7A">
        <w:rPr>
          <w:rFonts w:ascii="Arial" w:hAnsi="Arial" w:cs="Arial"/>
          <w:color w:val="000000" w:themeColor="text1"/>
          <w:sz w:val="10"/>
          <w:szCs w:val="10"/>
          <w:shd w:val="clear" w:color="auto" w:fill="FFFFFF"/>
        </w:rPr>
        <w:t>Vir</w:t>
      </w:r>
      <w:bookmarkStart w:id="1" w:name="_Hlk35948500"/>
      <w:r w:rsidR="009C2CBD" w:rsidRPr="00E36B7A">
        <w:rPr>
          <w:rFonts w:ascii="Arial" w:hAnsi="Arial" w:cs="Arial"/>
          <w:color w:val="000000" w:themeColor="text1"/>
          <w:sz w:val="10"/>
          <w:szCs w:val="10"/>
          <w:shd w:val="clear" w:color="auto" w:fill="FFFFFF"/>
        </w:rPr>
        <w:t>:</w:t>
      </w:r>
      <w:r w:rsidR="009C2CBD" w:rsidRPr="00E36B7A">
        <w:rPr>
          <w:color w:val="000000" w:themeColor="text1"/>
          <w:sz w:val="10"/>
          <w:szCs w:val="10"/>
        </w:rPr>
        <w:t xml:space="preserve"> </w:t>
      </w:r>
      <w:hyperlink r:id="rId7" w:history="1">
        <w:r w:rsidR="009C2CBD" w:rsidRPr="00E36B7A">
          <w:rPr>
            <w:rStyle w:val="Hiperpovezava"/>
            <w:color w:val="000000" w:themeColor="text1"/>
            <w:sz w:val="10"/>
            <w:szCs w:val="10"/>
          </w:rPr>
          <w:t>https://eucbeniki.sio.si/lum8/2370/index.html</w:t>
        </w:r>
      </w:hyperlink>
      <w:bookmarkEnd w:id="1"/>
    </w:p>
    <w:p w14:paraId="14BCC143" w14:textId="52C923AE" w:rsidR="009C2CBD" w:rsidRDefault="009C2CBD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4EFF3C2F" wp14:editId="3F8D4166">
            <wp:extent cx="3499034" cy="1630680"/>
            <wp:effectExtent l="0" t="0" r="6350" b="762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965" cy="163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A9F8F" w14:textId="1D3865B5" w:rsidR="009C2CBD" w:rsidRDefault="009C2CBD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Krajinska arhitektura</w:t>
      </w:r>
    </w:p>
    <w:p w14:paraId="17A2A341" w14:textId="5BD39540" w:rsidR="009C2CBD" w:rsidRPr="00E36B7A" w:rsidRDefault="009C2CBD" w:rsidP="00806B8A">
      <w:pPr>
        <w:shd w:val="clear" w:color="auto" w:fill="FFFFFF"/>
        <w:spacing w:after="161" w:line="240" w:lineRule="auto"/>
        <w:outlineLvl w:val="0"/>
        <w:rPr>
          <w:color w:val="000000" w:themeColor="text1"/>
          <w:sz w:val="10"/>
          <w:szCs w:val="10"/>
        </w:rPr>
      </w:pPr>
      <w:r w:rsidRPr="00E36B7A">
        <w:rPr>
          <w:rFonts w:ascii="Arial" w:hAnsi="Arial" w:cs="Arial"/>
          <w:color w:val="000000" w:themeColor="text1"/>
          <w:sz w:val="10"/>
          <w:szCs w:val="10"/>
          <w:shd w:val="clear" w:color="auto" w:fill="FFFFFF"/>
        </w:rPr>
        <w:t>Vir: :</w:t>
      </w:r>
      <w:r w:rsidRPr="00E36B7A">
        <w:rPr>
          <w:color w:val="000000" w:themeColor="text1"/>
          <w:sz w:val="10"/>
          <w:szCs w:val="10"/>
        </w:rPr>
        <w:t xml:space="preserve"> </w:t>
      </w:r>
      <w:hyperlink r:id="rId9" w:history="1">
        <w:r w:rsidRPr="00E36B7A">
          <w:rPr>
            <w:rStyle w:val="Hiperpovezava"/>
            <w:color w:val="000000" w:themeColor="text1"/>
            <w:sz w:val="10"/>
            <w:szCs w:val="10"/>
          </w:rPr>
          <w:t>https://eucbeniki.sio.si/lum8/2370/index.html</w:t>
        </w:r>
      </w:hyperlink>
    </w:p>
    <w:p w14:paraId="5F118C8B" w14:textId="6A9DEB60" w:rsidR="009C2CBD" w:rsidRPr="00E36B7A" w:rsidRDefault="009C2CBD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</w:pPr>
      <w:r w:rsidRPr="00E36B7A">
        <w:rPr>
          <w:noProof/>
          <w:color w:val="000000" w:themeColor="text1"/>
        </w:rPr>
        <w:lastRenderedPageBreak/>
        <w:drawing>
          <wp:inline distT="0" distB="0" distL="0" distR="0" wp14:anchorId="2C8CAE80" wp14:editId="47D8FFC8">
            <wp:extent cx="3208020" cy="1823514"/>
            <wp:effectExtent l="0" t="0" r="0" b="571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157" cy="18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3FE62" w14:textId="77777777" w:rsidR="00E36B7A" w:rsidRDefault="001E0D55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Urbanizem</w:t>
      </w:r>
    </w:p>
    <w:p w14:paraId="571BE044" w14:textId="327F36CE" w:rsidR="009C2CBD" w:rsidRDefault="009C2CBD" w:rsidP="00806B8A">
      <w:pPr>
        <w:shd w:val="clear" w:color="auto" w:fill="FFFFFF"/>
        <w:spacing w:after="161" w:line="240" w:lineRule="auto"/>
        <w:outlineLvl w:val="0"/>
        <w:rPr>
          <w:rStyle w:val="Hiperpovezava"/>
          <w:color w:val="000000" w:themeColor="text1"/>
          <w:sz w:val="10"/>
          <w:szCs w:val="10"/>
        </w:rPr>
      </w:pPr>
      <w:r w:rsidRPr="00E36B7A">
        <w:rPr>
          <w:rFonts w:ascii="Arial" w:hAnsi="Arial" w:cs="Arial"/>
          <w:color w:val="000000" w:themeColor="text1"/>
          <w:sz w:val="10"/>
          <w:szCs w:val="10"/>
          <w:shd w:val="clear" w:color="auto" w:fill="FFFFFF"/>
        </w:rPr>
        <w:t>Vir:</w:t>
      </w:r>
      <w:r w:rsidR="001E0D55" w:rsidRPr="00E36B7A">
        <w:rPr>
          <w:color w:val="000000" w:themeColor="text1"/>
          <w:sz w:val="10"/>
          <w:szCs w:val="10"/>
        </w:rPr>
        <w:t xml:space="preserve"> </w:t>
      </w:r>
      <w:hyperlink r:id="rId11" w:anchor="jp-carousel-75" w:history="1">
        <w:r w:rsidR="001E0D55" w:rsidRPr="00E36B7A">
          <w:rPr>
            <w:rStyle w:val="Hiperpovezava"/>
            <w:color w:val="000000" w:themeColor="text1"/>
            <w:sz w:val="10"/>
            <w:szCs w:val="10"/>
          </w:rPr>
          <w:t>https://kaca996.wordpress.com/2015/05/08/preduzeca-koja-se-bave-urbanizmom/#jp-carousel-75</w:t>
        </w:r>
      </w:hyperlink>
    </w:p>
    <w:p w14:paraId="5566497D" w14:textId="77777777" w:rsidR="00CA34B6" w:rsidRPr="00E36B7A" w:rsidRDefault="00CA34B6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14:paraId="1DE5FD18" w14:textId="632A5490" w:rsidR="009C2CBD" w:rsidRPr="00E36B7A" w:rsidRDefault="009C2CBD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7030A0"/>
          <w:sz w:val="23"/>
          <w:szCs w:val="23"/>
          <w:shd w:val="clear" w:color="auto" w:fill="FFFFFF"/>
        </w:rPr>
      </w:pPr>
      <w:r w:rsidRPr="00291370">
        <w:rPr>
          <w:rFonts w:ascii="Arial" w:hAnsi="Arial" w:cs="Arial"/>
          <w:b/>
          <w:bCs/>
          <w:color w:val="222222"/>
          <w:sz w:val="23"/>
          <w:szCs w:val="23"/>
          <w:highlight w:val="yellow"/>
          <w:shd w:val="clear" w:color="auto" w:fill="FFFFFF"/>
        </w:rPr>
        <w:t>Arhitekti </w:t>
      </w:r>
      <w:r w:rsidRPr="00291370">
        <w:rPr>
          <w:rFonts w:ascii="Arial" w:hAnsi="Arial" w:cs="Arial"/>
          <w:color w:val="222222"/>
          <w:sz w:val="23"/>
          <w:szCs w:val="23"/>
          <w:highlight w:val="yellow"/>
          <w:shd w:val="clear" w:color="auto" w:fill="FFFFFF"/>
        </w:rPr>
        <w:t>so načrtovalci stavb.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Pri svojem delu upoštevajo zahteve </w:t>
      </w:r>
      <w:r w:rsidRPr="00E36B7A">
        <w:rPr>
          <w:rFonts w:ascii="Arial" w:hAnsi="Arial" w:cs="Arial"/>
          <w:color w:val="7030A0"/>
          <w:sz w:val="23"/>
          <w:szCs w:val="23"/>
          <w:shd w:val="clear" w:color="auto" w:fill="FFFFFF"/>
        </w:rPr>
        <w:t>naročnika, hkrati pa še posebnosti kulturnega okolja, podnebja, materialov in drugih dejavnikov.</w:t>
      </w:r>
    </w:p>
    <w:p w14:paraId="69FAF419" w14:textId="259815C5" w:rsidR="001E0D55" w:rsidRDefault="00E36B7A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noProof/>
        </w:rPr>
        <w:t xml:space="preserve">                                                 </w:t>
      </w:r>
      <w:r w:rsidR="001E0D55">
        <w:rPr>
          <w:noProof/>
        </w:rPr>
        <w:drawing>
          <wp:inline distT="0" distB="0" distL="0" distR="0" wp14:anchorId="6A81B920" wp14:editId="799611AD">
            <wp:extent cx="1549238" cy="1981200"/>
            <wp:effectExtent l="0" t="0" r="0" b="0"/>
            <wp:docPr id="25" name="Slika 25" descr="Port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tr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71" cy="198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51229" w14:textId="501E1348" w:rsidR="001E0D55" w:rsidRDefault="001E0D55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E36B7A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Sloviti slovenski arhitekt Jože Plečnik (</w:t>
      </w:r>
      <w:hyperlink r:id="rId13" w:tooltip="1872" w:history="1">
        <w:r w:rsidRPr="00E36B7A">
          <w:rPr>
            <w:rStyle w:val="Hiperpovezava"/>
            <w:rFonts w:ascii="Arial" w:hAnsi="Arial" w:cs="Arial"/>
            <w:color w:val="0B0080"/>
            <w:sz w:val="20"/>
            <w:szCs w:val="20"/>
            <w:shd w:val="clear" w:color="auto" w:fill="FFFFFF"/>
          </w:rPr>
          <w:t>1872</w:t>
        </w:r>
      </w:hyperlink>
      <w:r w:rsidRPr="00E36B7A">
        <w:rPr>
          <w:rFonts w:ascii="Arial" w:hAnsi="Arial" w:cs="Arial"/>
          <w:color w:val="222222"/>
          <w:sz w:val="20"/>
          <w:szCs w:val="20"/>
          <w:shd w:val="clear" w:color="auto" w:fill="FFFFFF"/>
        </w:rPr>
        <w:t>- </w:t>
      </w:r>
      <w:hyperlink r:id="rId14" w:history="1">
        <w:r w:rsidRPr="00E36B7A">
          <w:rPr>
            <w:rStyle w:val="Hiperpovezava"/>
            <w:rFonts w:ascii="Arial" w:hAnsi="Arial" w:cs="Arial"/>
            <w:color w:val="0B0080"/>
            <w:sz w:val="20"/>
            <w:szCs w:val="20"/>
            <w:shd w:val="clear" w:color="auto" w:fill="FFFFFF"/>
          </w:rPr>
          <w:t>1957</w:t>
        </w:r>
      </w:hyperlink>
      <w:r w:rsidRPr="00E36B7A">
        <w:rPr>
          <w:rFonts w:ascii="Arial" w:hAnsi="Arial" w:cs="Arial"/>
          <w:color w:val="222222"/>
          <w:sz w:val="20"/>
          <w:szCs w:val="20"/>
          <w:shd w:val="clear" w:color="auto" w:fill="FFFFFF"/>
        </w:rPr>
        <w:t>, Ljubljana)</w:t>
      </w:r>
    </w:p>
    <w:p w14:paraId="2CD686F3" w14:textId="77777777" w:rsidR="00CA34B6" w:rsidRPr="00E36B7A" w:rsidRDefault="00CA34B6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41F163A4" w14:textId="4FEF6F1C" w:rsidR="001E0D55" w:rsidRDefault="00E36B7A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noProof/>
        </w:rPr>
        <w:t xml:space="preserve">                           </w:t>
      </w:r>
      <w:r w:rsidR="001E0D55">
        <w:rPr>
          <w:noProof/>
        </w:rPr>
        <w:drawing>
          <wp:inline distT="0" distB="0" distL="0" distR="0" wp14:anchorId="50C99694" wp14:editId="479B20D4">
            <wp:extent cx="3045460" cy="2440341"/>
            <wp:effectExtent l="0" t="0" r="2540" b="0"/>
            <wp:docPr id="26" name="Slika 26" descr="Rezultat iskanja slik za jože pleč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jože plečni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79" cy="246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BF155" w14:textId="26B149BF" w:rsidR="001E0D55" w:rsidRPr="00E6640D" w:rsidRDefault="001E0D55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E6640D">
        <w:rPr>
          <w:rFonts w:ascii="Arial" w:hAnsi="Arial" w:cs="Arial"/>
          <w:color w:val="222222"/>
          <w:sz w:val="18"/>
          <w:szCs w:val="18"/>
          <w:shd w:val="clear" w:color="auto" w:fill="FFFFFF"/>
        </w:rPr>
        <w:t>Eno izmed njegovih mnogih del</w:t>
      </w:r>
      <w:r w:rsidR="00CC3A5B" w:rsidRPr="00E6640D">
        <w:rPr>
          <w:rFonts w:ascii="Arial" w:hAnsi="Arial" w:cs="Arial"/>
          <w:color w:val="222222"/>
          <w:sz w:val="18"/>
          <w:szCs w:val="18"/>
          <w:shd w:val="clear" w:color="auto" w:fill="FFFFFF"/>
        </w:rPr>
        <w:t>: Narodna in univerzitetna knjižnica - NUK (začetek gradnje 1936, konec 1941)</w:t>
      </w:r>
    </w:p>
    <w:p w14:paraId="44535937" w14:textId="145A04F0" w:rsidR="00291370" w:rsidRPr="00E36B7A" w:rsidRDefault="00545CBC" w:rsidP="00806B8A">
      <w:pPr>
        <w:shd w:val="clear" w:color="auto" w:fill="FFFFFF"/>
        <w:spacing w:after="161" w:line="240" w:lineRule="auto"/>
        <w:outlineLvl w:val="0"/>
        <w:rPr>
          <w:color w:val="000000" w:themeColor="text1"/>
          <w:sz w:val="10"/>
          <w:szCs w:val="10"/>
        </w:rPr>
      </w:pPr>
      <w:r w:rsidRPr="00E36B7A">
        <w:rPr>
          <w:color w:val="000000" w:themeColor="text1"/>
          <w:sz w:val="10"/>
          <w:szCs w:val="10"/>
        </w:rPr>
        <w:t>Vir:</w:t>
      </w:r>
      <w:hyperlink r:id="rId16" w:history="1">
        <w:r w:rsidRPr="00E36B7A">
          <w:rPr>
            <w:rStyle w:val="Hiperpovezava"/>
            <w:color w:val="000000" w:themeColor="text1"/>
            <w:sz w:val="10"/>
            <w:szCs w:val="10"/>
          </w:rPr>
          <w:t>https://siol.net/trendi/kultura/zenske-v-arhitekturi-v-preteklosti-in-danes-440613</w:t>
        </w:r>
      </w:hyperlink>
    </w:p>
    <w:p w14:paraId="2945BBE0" w14:textId="7F5FABE6" w:rsidR="00291370" w:rsidRPr="00E36B7A" w:rsidRDefault="00291370" w:rsidP="00E36B7A">
      <w:pPr>
        <w:pStyle w:val="Naslov3"/>
        <w:shd w:val="clear" w:color="auto" w:fill="FFFFFF"/>
        <w:spacing w:before="0" w:after="225"/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</w:pPr>
      <w:r w:rsidRPr="00E6640D">
        <w:rPr>
          <w:highlight w:val="cyan"/>
        </w:rPr>
        <w:lastRenderedPageBreak/>
        <w:t>Arhitekti ohranjajo kulturno dediščino</w:t>
      </w:r>
      <w:r>
        <w:t>.</w:t>
      </w:r>
      <w:r w:rsidRPr="00291370">
        <w:rPr>
          <w:rFonts w:ascii="Arial" w:eastAsia="Times New Roman" w:hAnsi="Arial" w:cs="Arial"/>
          <w:b/>
          <w:bCs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291370">
        <w:rPr>
          <w:rFonts w:ascii="Arial" w:eastAsia="Times New Roman" w:hAnsi="Arial" w:cs="Arial"/>
          <w:b/>
          <w:bCs/>
          <w:color w:val="222222"/>
          <w:sz w:val="23"/>
          <w:szCs w:val="23"/>
          <w:lang w:val="en-SI" w:eastAsia="en-SI"/>
        </w:rPr>
        <w:t>Varovanje</w:t>
      </w:r>
      <w:proofErr w:type="spellEnd"/>
      <w:r w:rsidRPr="00291370">
        <w:rPr>
          <w:rFonts w:ascii="Arial" w:eastAsia="Times New Roman" w:hAnsi="Arial" w:cs="Arial"/>
          <w:b/>
          <w:bCs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291370">
        <w:rPr>
          <w:rFonts w:ascii="Arial" w:eastAsia="Times New Roman" w:hAnsi="Arial" w:cs="Arial"/>
          <w:b/>
          <w:bCs/>
          <w:color w:val="222222"/>
          <w:sz w:val="23"/>
          <w:szCs w:val="23"/>
          <w:lang w:val="en-SI" w:eastAsia="en-SI"/>
        </w:rPr>
        <w:t>kulturne</w:t>
      </w:r>
      <w:proofErr w:type="spellEnd"/>
      <w:r w:rsidRPr="00291370">
        <w:rPr>
          <w:rFonts w:ascii="Arial" w:eastAsia="Times New Roman" w:hAnsi="Arial" w:cs="Arial"/>
          <w:b/>
          <w:bCs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291370">
        <w:rPr>
          <w:rFonts w:ascii="Arial" w:eastAsia="Times New Roman" w:hAnsi="Arial" w:cs="Arial"/>
          <w:b/>
          <w:bCs/>
          <w:color w:val="222222"/>
          <w:sz w:val="23"/>
          <w:szCs w:val="23"/>
          <w:lang w:val="en-SI" w:eastAsia="en-SI"/>
        </w:rPr>
        <w:t>dediščine</w:t>
      </w:r>
      <w:proofErr w:type="spellEnd"/>
      <w:r w:rsidRPr="00291370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 je </w:t>
      </w:r>
      <w:proofErr w:type="spellStart"/>
      <w:r w:rsidRPr="00291370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pomembno</w:t>
      </w:r>
      <w:proofErr w:type="spellEnd"/>
      <w:r w:rsidRPr="00291370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, </w:t>
      </w:r>
      <w:proofErr w:type="spellStart"/>
      <w:r w:rsidRPr="00291370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saj</w:t>
      </w:r>
      <w:proofErr w:type="spellEnd"/>
      <w:r w:rsidRPr="00291370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291370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tako</w:t>
      </w:r>
      <w:proofErr w:type="spellEnd"/>
      <w:r w:rsidRPr="00291370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291370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ohranimo</w:t>
      </w:r>
      <w:proofErr w:type="spellEnd"/>
      <w:r w:rsidRPr="00291370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291370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dragocena</w:t>
      </w:r>
      <w:proofErr w:type="spellEnd"/>
      <w:r w:rsidRPr="00291370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291370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pričevanja</w:t>
      </w:r>
      <w:proofErr w:type="spellEnd"/>
      <w:r w:rsidRPr="00291370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o </w:t>
      </w:r>
      <w:proofErr w:type="spellStart"/>
      <w:r w:rsidRPr="00291370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naši</w:t>
      </w:r>
      <w:proofErr w:type="spellEnd"/>
      <w:r w:rsidRPr="00291370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291370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preteklosti</w:t>
      </w:r>
      <w:proofErr w:type="spellEnd"/>
      <w:r w:rsidRPr="00291370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.</w:t>
      </w:r>
    </w:p>
    <w:p w14:paraId="0034A09C" w14:textId="740176AF" w:rsidR="001E0D55" w:rsidRDefault="00291370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10D4D717" wp14:editId="595703CE">
            <wp:extent cx="4232915" cy="2626716"/>
            <wp:effectExtent l="0" t="0" r="0" b="2540"/>
            <wp:docPr id="29" name="Picture 14" descr="http://eucbeniki.sio.si/lum8/2370/oper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ucbeniki.sio.si/lum8/2370/opera-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948" cy="263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30B56" w14:textId="6B073021" w:rsidR="00291370" w:rsidRDefault="00291370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i/>
          <w:iCs/>
          <w:color w:val="222222"/>
          <w:sz w:val="23"/>
          <w:szCs w:val="23"/>
          <w:shd w:val="clear" w:color="auto" w:fill="F2F2F2"/>
        </w:rPr>
      </w:pPr>
      <w:r>
        <w:rPr>
          <w:rFonts w:ascii="Arial" w:hAnsi="Arial" w:cs="Arial"/>
          <w:i/>
          <w:iCs/>
          <w:color w:val="222222"/>
          <w:sz w:val="23"/>
          <w:szCs w:val="23"/>
          <w:shd w:val="clear" w:color="auto" w:fill="F2F2F2"/>
        </w:rPr>
        <w:t>Ljubljanska operna hiša, 1890-1892</w:t>
      </w:r>
    </w:p>
    <w:p w14:paraId="0DCE5A7A" w14:textId="45E6DBC1" w:rsidR="00291370" w:rsidRDefault="00291370" w:rsidP="00806B8A">
      <w:pPr>
        <w:shd w:val="clear" w:color="auto" w:fill="FFFFFF"/>
        <w:spacing w:after="161" w:line="240" w:lineRule="auto"/>
        <w:outlineLvl w:val="0"/>
        <w:rPr>
          <w:rStyle w:val="Hiperpovezava"/>
          <w:color w:val="auto"/>
          <w:sz w:val="10"/>
          <w:szCs w:val="10"/>
        </w:rPr>
      </w:pPr>
      <w:r w:rsidRPr="00E36B7A">
        <w:rPr>
          <w:rFonts w:ascii="Arial" w:hAnsi="Arial" w:cs="Arial"/>
          <w:i/>
          <w:iCs/>
          <w:sz w:val="10"/>
          <w:szCs w:val="10"/>
          <w:shd w:val="clear" w:color="auto" w:fill="F2F2F2"/>
        </w:rPr>
        <w:t>Vir:</w:t>
      </w:r>
      <w:r w:rsidRPr="00E36B7A">
        <w:rPr>
          <w:sz w:val="10"/>
          <w:szCs w:val="10"/>
        </w:rPr>
        <w:t xml:space="preserve"> </w:t>
      </w:r>
      <w:hyperlink r:id="rId18" w:history="1">
        <w:r w:rsidRPr="00E36B7A">
          <w:rPr>
            <w:rStyle w:val="Hiperpovezava"/>
            <w:color w:val="auto"/>
            <w:sz w:val="10"/>
            <w:szCs w:val="10"/>
          </w:rPr>
          <w:t>https://eucbeniki.sio.si/lum8/2370/index5.html</w:t>
        </w:r>
      </w:hyperlink>
    </w:p>
    <w:p w14:paraId="44894AC3" w14:textId="77777777" w:rsidR="00DE424E" w:rsidRDefault="00DE424E" w:rsidP="00806B8A">
      <w:pPr>
        <w:shd w:val="clear" w:color="auto" w:fill="FFFFFF"/>
        <w:spacing w:after="161" w:line="240" w:lineRule="auto"/>
        <w:outlineLvl w:val="0"/>
        <w:rPr>
          <w:rStyle w:val="Hiperpovezava"/>
          <w:color w:val="auto"/>
          <w:sz w:val="10"/>
          <w:szCs w:val="10"/>
        </w:rPr>
      </w:pPr>
    </w:p>
    <w:p w14:paraId="49207F7F" w14:textId="77777777" w:rsidR="00CA34B6" w:rsidRPr="00E36B7A" w:rsidRDefault="00CA34B6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sz w:val="10"/>
          <w:szCs w:val="10"/>
          <w:shd w:val="clear" w:color="auto" w:fill="FFFFFF"/>
        </w:rPr>
      </w:pPr>
    </w:p>
    <w:p w14:paraId="69D68A77" w14:textId="67DBD979" w:rsidR="00A449A0" w:rsidRDefault="00E6640D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  <w:t xml:space="preserve">             </w:t>
      </w:r>
      <w:r w:rsidR="009C2CBD"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  <w:t xml:space="preserve">Arhitekturni prostori so lahko </w:t>
      </w:r>
      <w:r w:rsidR="009C2CBD" w:rsidRPr="00291370">
        <w:rPr>
          <w:rFonts w:ascii="Arial" w:hAnsi="Arial" w:cs="Arial"/>
          <w:b/>
          <w:bCs/>
          <w:color w:val="222222"/>
          <w:sz w:val="23"/>
          <w:szCs w:val="23"/>
          <w:highlight w:val="yellow"/>
          <w:shd w:val="clear" w:color="auto" w:fill="FFFFFF"/>
        </w:rPr>
        <w:t>javni ali zasebni.</w:t>
      </w:r>
      <w:r w:rsidR="009C2CBD">
        <w:rPr>
          <w:rFonts w:ascii="Arial" w:hAnsi="Arial" w:cs="Arial"/>
          <w:color w:val="222222"/>
          <w:sz w:val="23"/>
          <w:szCs w:val="23"/>
          <w:shd w:val="clear" w:color="auto" w:fill="FFFFFF"/>
        </w:rPr>
        <w:t> </w:t>
      </w:r>
    </w:p>
    <w:p w14:paraId="701F7744" w14:textId="129C3420" w:rsidR="009C2CBD" w:rsidRDefault="009C2CBD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Javni prostori so namenjeni </w:t>
      </w:r>
      <w:r w:rsidRPr="00E36B7A">
        <w:rPr>
          <w:rFonts w:ascii="Arial" w:hAnsi="Arial" w:cs="Arial"/>
          <w:color w:val="92D050"/>
          <w:sz w:val="23"/>
          <w:szCs w:val="23"/>
          <w:shd w:val="clear" w:color="auto" w:fill="FFFFFF"/>
        </w:rPr>
        <w:t>upravljanju skupnosti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 med takšne stavbe uvrščamo: upravne stavbe, cerkve, palače, bolnišnice, gledališča, šole, železniške postaje ...</w:t>
      </w:r>
    </w:p>
    <w:p w14:paraId="0D886DBE" w14:textId="77777777" w:rsidR="00DE424E" w:rsidRDefault="00DE424E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14:paraId="0626067B" w14:textId="38374CC0" w:rsidR="00570DDE" w:rsidRDefault="00965334" w:rsidP="00DE424E">
      <w:pPr>
        <w:shd w:val="clear" w:color="auto" w:fill="FFFFFF"/>
        <w:spacing w:after="161" w:line="240" w:lineRule="auto"/>
        <w:jc w:val="center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350339AD" wp14:editId="1CC9DDDD">
            <wp:extent cx="2743200" cy="2795617"/>
            <wp:effectExtent l="0" t="0" r="0" b="508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41" cy="281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8803C" w14:textId="09713EF4" w:rsidR="00965334" w:rsidRDefault="00965334" w:rsidP="00DE424E">
      <w:pPr>
        <w:shd w:val="clear" w:color="auto" w:fill="FFFFFF"/>
        <w:spacing w:after="161" w:line="240" w:lineRule="auto"/>
        <w:jc w:val="center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Železniška postaja</w:t>
      </w:r>
    </w:p>
    <w:p w14:paraId="32219230" w14:textId="5888C937" w:rsidR="00A449A0" w:rsidRDefault="00965334" w:rsidP="00DE424E">
      <w:pPr>
        <w:shd w:val="clear" w:color="auto" w:fill="FFFFFF"/>
        <w:spacing w:after="161" w:line="240" w:lineRule="auto"/>
        <w:jc w:val="center"/>
        <w:outlineLvl w:val="0"/>
        <w:rPr>
          <w:rStyle w:val="Hiperpovezava"/>
          <w:color w:val="auto"/>
          <w:sz w:val="10"/>
          <w:szCs w:val="10"/>
        </w:rPr>
      </w:pPr>
      <w:r w:rsidRPr="00E36B7A">
        <w:rPr>
          <w:rFonts w:ascii="Arial" w:hAnsi="Arial" w:cs="Arial"/>
          <w:sz w:val="10"/>
          <w:szCs w:val="10"/>
          <w:shd w:val="clear" w:color="auto" w:fill="FFFFFF"/>
        </w:rPr>
        <w:t>Vir:</w:t>
      </w:r>
      <w:r w:rsidRPr="00E36B7A">
        <w:rPr>
          <w:sz w:val="10"/>
          <w:szCs w:val="10"/>
        </w:rPr>
        <w:t xml:space="preserve"> </w:t>
      </w:r>
      <w:hyperlink r:id="rId20" w:history="1">
        <w:r w:rsidRPr="00E36B7A">
          <w:rPr>
            <w:rStyle w:val="Hiperpovezava"/>
            <w:color w:val="auto"/>
            <w:sz w:val="10"/>
            <w:szCs w:val="10"/>
          </w:rPr>
          <w:t>https://www.geago.si/sl/pois/10976/zelezniska-postaja-kozina</w:t>
        </w:r>
      </w:hyperlink>
    </w:p>
    <w:p w14:paraId="5B8A8FF2" w14:textId="6DC126A1" w:rsidR="00CA34B6" w:rsidRDefault="00CA34B6" w:rsidP="00806B8A">
      <w:pPr>
        <w:shd w:val="clear" w:color="auto" w:fill="FFFFFF"/>
        <w:spacing w:after="161" w:line="240" w:lineRule="auto"/>
        <w:outlineLvl w:val="0"/>
        <w:rPr>
          <w:rStyle w:val="Hiperpovezava"/>
          <w:color w:val="auto"/>
          <w:sz w:val="10"/>
          <w:szCs w:val="10"/>
        </w:rPr>
      </w:pPr>
    </w:p>
    <w:p w14:paraId="25F3E806" w14:textId="1918F9A3" w:rsidR="00CA34B6" w:rsidRDefault="00CA34B6" w:rsidP="00806B8A">
      <w:pPr>
        <w:shd w:val="clear" w:color="auto" w:fill="FFFFFF"/>
        <w:spacing w:after="161" w:line="240" w:lineRule="auto"/>
        <w:outlineLvl w:val="0"/>
        <w:rPr>
          <w:rStyle w:val="Hiperpovezava"/>
          <w:color w:val="auto"/>
          <w:sz w:val="10"/>
          <w:szCs w:val="10"/>
        </w:rPr>
      </w:pPr>
    </w:p>
    <w:p w14:paraId="6E2D9251" w14:textId="65531ECA" w:rsidR="00CA34B6" w:rsidRDefault="00CA34B6" w:rsidP="00806B8A">
      <w:pPr>
        <w:shd w:val="clear" w:color="auto" w:fill="FFFFFF"/>
        <w:spacing w:after="161" w:line="240" w:lineRule="auto"/>
        <w:outlineLvl w:val="0"/>
        <w:rPr>
          <w:rStyle w:val="Hiperpovezava"/>
          <w:color w:val="auto"/>
          <w:sz w:val="10"/>
          <w:szCs w:val="10"/>
        </w:rPr>
      </w:pPr>
    </w:p>
    <w:p w14:paraId="40D124D8" w14:textId="77777777" w:rsidR="00CA34B6" w:rsidRPr="00E36B7A" w:rsidRDefault="00CA34B6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sz w:val="10"/>
          <w:szCs w:val="10"/>
          <w:shd w:val="clear" w:color="auto" w:fill="FFFFFF"/>
        </w:rPr>
      </w:pPr>
    </w:p>
    <w:p w14:paraId="65A439D0" w14:textId="026D31F1" w:rsidR="009C2CBD" w:rsidRDefault="009C2CBD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Zasebnemu bivanju so namenjene individualne hiše ali stanovanjski bloki.</w:t>
      </w:r>
    </w:p>
    <w:p w14:paraId="63F2EEF5" w14:textId="6AE82783" w:rsidR="00965334" w:rsidRDefault="00965334" w:rsidP="00DE424E">
      <w:pPr>
        <w:shd w:val="clear" w:color="auto" w:fill="FFFFFF"/>
        <w:spacing w:after="161" w:line="240" w:lineRule="auto"/>
        <w:jc w:val="center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4DE6EAE9" wp14:editId="60C02667">
            <wp:extent cx="2948665" cy="1774348"/>
            <wp:effectExtent l="0" t="0" r="4445" b="0"/>
            <wp:docPr id="31" name="Slika 31" descr="Stanovanjska hi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novanjska hiš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90" cy="179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F5A8C" w14:textId="3BAEB3DF" w:rsidR="00965334" w:rsidRDefault="00E6640D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                            </w:t>
      </w:r>
      <w:r w:rsidR="00DE424E"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</w:t>
      </w:r>
      <w:r w:rsidR="00DE424E">
        <w:rPr>
          <w:rFonts w:ascii="Arial" w:hAnsi="Arial" w:cs="Arial"/>
          <w:color w:val="222222"/>
          <w:sz w:val="23"/>
          <w:szCs w:val="23"/>
          <w:shd w:val="clear" w:color="auto" w:fill="FFFFFF"/>
        </w:rPr>
        <w:tab/>
      </w:r>
      <w:r w:rsidR="00DE424E">
        <w:rPr>
          <w:rFonts w:ascii="Arial" w:hAnsi="Arial" w:cs="Arial"/>
          <w:color w:val="222222"/>
          <w:sz w:val="23"/>
          <w:szCs w:val="23"/>
          <w:shd w:val="clear" w:color="auto" w:fill="FFFFFF"/>
        </w:rPr>
        <w:tab/>
        <w:t xml:space="preserve"> 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</w:t>
      </w:r>
      <w:r w:rsidR="00965334">
        <w:rPr>
          <w:rFonts w:ascii="Arial" w:hAnsi="Arial" w:cs="Arial"/>
          <w:color w:val="222222"/>
          <w:sz w:val="23"/>
          <w:szCs w:val="23"/>
          <w:shd w:val="clear" w:color="auto" w:fill="FFFFFF"/>
        </w:rPr>
        <w:t>Stanovanjska hiša</w:t>
      </w:r>
    </w:p>
    <w:p w14:paraId="76374B53" w14:textId="4BF9729C" w:rsidR="00545CBC" w:rsidRPr="00E6640D" w:rsidRDefault="00E6640D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sz w:val="10"/>
          <w:szCs w:val="10"/>
          <w:shd w:val="clear" w:color="auto" w:fill="FFFFFF"/>
        </w:rPr>
      </w:pPr>
      <w:r>
        <w:rPr>
          <w:rFonts w:ascii="Arial" w:hAnsi="Arial" w:cs="Arial"/>
          <w:sz w:val="10"/>
          <w:szCs w:val="10"/>
          <w:shd w:val="clear" w:color="auto" w:fill="FFFFFF"/>
        </w:rPr>
        <w:t xml:space="preserve">                                            </w:t>
      </w:r>
      <w:r w:rsidR="00DE424E">
        <w:rPr>
          <w:rFonts w:ascii="Arial" w:hAnsi="Arial" w:cs="Arial"/>
          <w:sz w:val="10"/>
          <w:szCs w:val="10"/>
          <w:shd w:val="clear" w:color="auto" w:fill="FFFFFF"/>
        </w:rPr>
        <w:tab/>
      </w:r>
      <w:r w:rsidR="00DE424E">
        <w:rPr>
          <w:rFonts w:ascii="Arial" w:hAnsi="Arial" w:cs="Arial"/>
          <w:sz w:val="10"/>
          <w:szCs w:val="10"/>
          <w:shd w:val="clear" w:color="auto" w:fill="FFFFFF"/>
        </w:rPr>
        <w:tab/>
      </w:r>
      <w:r w:rsidR="00DE424E">
        <w:rPr>
          <w:rFonts w:ascii="Arial" w:hAnsi="Arial" w:cs="Arial"/>
          <w:sz w:val="10"/>
          <w:szCs w:val="10"/>
          <w:shd w:val="clear" w:color="auto" w:fill="FFFFFF"/>
        </w:rPr>
        <w:tab/>
      </w:r>
      <w:r w:rsidR="00A449A0" w:rsidRPr="00E36B7A">
        <w:rPr>
          <w:rFonts w:ascii="Arial" w:hAnsi="Arial" w:cs="Arial"/>
          <w:sz w:val="10"/>
          <w:szCs w:val="10"/>
          <w:shd w:val="clear" w:color="auto" w:fill="FFFFFF"/>
        </w:rPr>
        <w:t>Vir:</w:t>
      </w:r>
      <w:r w:rsidR="00A449A0" w:rsidRPr="00E36B7A">
        <w:rPr>
          <w:sz w:val="10"/>
          <w:szCs w:val="10"/>
        </w:rPr>
        <w:t xml:space="preserve"> </w:t>
      </w:r>
      <w:hyperlink r:id="rId22" w:history="1">
        <w:r w:rsidR="00A449A0" w:rsidRPr="00E36B7A">
          <w:rPr>
            <w:rStyle w:val="Hiperpovezava"/>
            <w:color w:val="auto"/>
            <w:sz w:val="10"/>
            <w:szCs w:val="10"/>
          </w:rPr>
          <w:t>https://www.mojmojster.net/grasko-arhitektura/reference_in_mnenja/stanovanjska_hisa/10071</w:t>
        </w:r>
      </w:hyperlink>
    </w:p>
    <w:p w14:paraId="4F3D505C" w14:textId="07511871" w:rsidR="00545CBC" w:rsidRDefault="00545CBC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 w:rsidRPr="00A449A0">
        <w:rPr>
          <w:rFonts w:ascii="Arial" w:hAnsi="Arial" w:cs="Arial"/>
          <w:color w:val="222222"/>
          <w:sz w:val="23"/>
          <w:szCs w:val="23"/>
          <w:highlight w:val="cyan"/>
          <w:shd w:val="clear" w:color="auto" w:fill="FFFFFF"/>
        </w:rPr>
        <w:t>Ne glede na vrsto stavbe ima vsaka izmed njih enake sestavne dele</w:t>
      </w:r>
    </w:p>
    <w:p w14:paraId="4D236085" w14:textId="77777777" w:rsidR="00CA34B6" w:rsidRDefault="00CA34B6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14:paraId="655F24C5" w14:textId="374E28C8" w:rsidR="00545CBC" w:rsidRDefault="00545CBC" w:rsidP="002D0CF0">
      <w:pPr>
        <w:shd w:val="clear" w:color="auto" w:fill="FFFFFF"/>
        <w:spacing w:after="161" w:line="240" w:lineRule="auto"/>
        <w:jc w:val="center"/>
        <w:outlineLvl w:val="0"/>
        <w:rPr>
          <w:noProof/>
        </w:rPr>
      </w:pPr>
      <w:r>
        <w:rPr>
          <w:noProof/>
        </w:rPr>
        <w:drawing>
          <wp:inline distT="0" distB="0" distL="0" distR="0" wp14:anchorId="63608276" wp14:editId="3FD265B8">
            <wp:extent cx="2551958" cy="1950368"/>
            <wp:effectExtent l="0" t="0" r="127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24" cy="197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FAA94" w14:textId="70772538" w:rsidR="00E6640D" w:rsidRDefault="00E6640D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14:paraId="25DBD9BE" w14:textId="77777777" w:rsidR="00E6640D" w:rsidRDefault="00E6640D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14:paraId="32F808D2" w14:textId="48931175" w:rsidR="00E6640D" w:rsidRPr="00E6640D" w:rsidRDefault="00E6640D" w:rsidP="00E6640D">
      <w:pPr>
        <w:shd w:val="clear" w:color="auto" w:fill="FFFFFF"/>
        <w:spacing w:after="225" w:line="240" w:lineRule="auto"/>
        <w:outlineLvl w:val="2"/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</w:pPr>
      <w:r>
        <w:rPr>
          <w:rFonts w:ascii="Arial" w:eastAsia="Times New Roman" w:hAnsi="Arial" w:cs="Arial"/>
          <w:color w:val="222222"/>
          <w:sz w:val="23"/>
          <w:szCs w:val="23"/>
          <w:lang w:eastAsia="en-SI"/>
        </w:rPr>
        <w:t>A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rhitekti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pri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izdelavi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načrta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novih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gradenj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ali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prenavljanju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starih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upoštevajo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 </w:t>
      </w:r>
      <w:proofErr w:type="spellStart"/>
      <w:r w:rsidRPr="00E6640D">
        <w:rPr>
          <w:rFonts w:ascii="Arial" w:eastAsia="Times New Roman" w:hAnsi="Arial" w:cs="Arial"/>
          <w:b/>
          <w:bCs/>
          <w:color w:val="222222"/>
          <w:sz w:val="23"/>
          <w:szCs w:val="23"/>
          <w:highlight w:val="cyan"/>
          <w:lang w:val="en-SI" w:eastAsia="en-SI"/>
        </w:rPr>
        <w:t>funkcionalne</w:t>
      </w:r>
      <w:proofErr w:type="spellEnd"/>
      <w:r w:rsidRPr="00E6640D">
        <w:rPr>
          <w:rFonts w:ascii="Arial" w:eastAsia="Times New Roman" w:hAnsi="Arial" w:cs="Arial"/>
          <w:b/>
          <w:bCs/>
          <w:color w:val="222222"/>
          <w:sz w:val="23"/>
          <w:szCs w:val="23"/>
          <w:highlight w:val="cyan"/>
          <w:lang w:val="en-SI" w:eastAsia="en-SI"/>
        </w:rPr>
        <w:t xml:space="preserve"> in </w:t>
      </w:r>
      <w:proofErr w:type="spellStart"/>
      <w:r w:rsidRPr="00E6640D">
        <w:rPr>
          <w:rFonts w:ascii="Arial" w:eastAsia="Times New Roman" w:hAnsi="Arial" w:cs="Arial"/>
          <w:b/>
          <w:bCs/>
          <w:color w:val="222222"/>
          <w:sz w:val="23"/>
          <w:szCs w:val="23"/>
          <w:highlight w:val="cyan"/>
          <w:lang w:val="en-SI" w:eastAsia="en-SI"/>
        </w:rPr>
        <w:t>estetske</w:t>
      </w:r>
      <w:proofErr w:type="spellEnd"/>
      <w:r w:rsidRPr="00E6640D">
        <w:rPr>
          <w:rFonts w:ascii="Arial" w:eastAsia="Times New Roman" w:hAnsi="Arial" w:cs="Arial"/>
          <w:b/>
          <w:bCs/>
          <w:color w:val="222222"/>
          <w:sz w:val="23"/>
          <w:szCs w:val="23"/>
          <w:highlight w:val="cyan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b/>
          <w:bCs/>
          <w:color w:val="222222"/>
          <w:sz w:val="23"/>
          <w:szCs w:val="23"/>
          <w:highlight w:val="cyan"/>
          <w:lang w:val="en-SI" w:eastAsia="en-SI"/>
        </w:rPr>
        <w:t>zahteve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: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čemu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bo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stavba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7030A0"/>
          <w:sz w:val="23"/>
          <w:szCs w:val="23"/>
          <w:lang w:val="en-SI" w:eastAsia="en-SI"/>
        </w:rPr>
        <w:t>namenjena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,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kje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bo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7030A0"/>
          <w:sz w:val="23"/>
          <w:szCs w:val="23"/>
          <w:lang w:val="en-SI" w:eastAsia="en-SI"/>
        </w:rPr>
        <w:t>umeščena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,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njena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7030A0"/>
          <w:sz w:val="23"/>
          <w:szCs w:val="23"/>
          <w:lang w:val="en-SI" w:eastAsia="en-SI"/>
        </w:rPr>
        <w:t>velikost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in </w:t>
      </w:r>
      <w:proofErr w:type="spellStart"/>
      <w:r w:rsidRPr="00E6640D">
        <w:rPr>
          <w:rFonts w:ascii="Arial" w:eastAsia="Times New Roman" w:hAnsi="Arial" w:cs="Arial"/>
          <w:color w:val="7030A0"/>
          <w:sz w:val="23"/>
          <w:szCs w:val="23"/>
          <w:lang w:val="en-SI" w:eastAsia="en-SI"/>
        </w:rPr>
        <w:t>oblika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glede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na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okolico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,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izbiro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in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kombinacijo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7030A0"/>
          <w:sz w:val="23"/>
          <w:szCs w:val="23"/>
          <w:lang w:val="en-SI" w:eastAsia="en-SI"/>
        </w:rPr>
        <w:t>materialov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, </w:t>
      </w:r>
      <w:proofErr w:type="spellStart"/>
      <w:r w:rsidRPr="00E6640D">
        <w:rPr>
          <w:rFonts w:ascii="Arial" w:eastAsia="Times New Roman" w:hAnsi="Arial" w:cs="Arial"/>
          <w:color w:val="7030A0"/>
          <w:sz w:val="23"/>
          <w:szCs w:val="23"/>
          <w:lang w:val="en-SI" w:eastAsia="en-SI"/>
        </w:rPr>
        <w:t>ustreznost</w:t>
      </w:r>
      <w:proofErr w:type="spellEnd"/>
      <w:r w:rsidRPr="00E6640D">
        <w:rPr>
          <w:rFonts w:ascii="Arial" w:eastAsia="Times New Roman" w:hAnsi="Arial" w:cs="Arial"/>
          <w:color w:val="7030A0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7030A0"/>
          <w:sz w:val="23"/>
          <w:szCs w:val="23"/>
          <w:lang w:val="en-SI" w:eastAsia="en-SI"/>
        </w:rPr>
        <w:t>materialov</w:t>
      </w:r>
      <w:proofErr w:type="spellEnd"/>
      <w:r w:rsidRPr="00E6640D">
        <w:rPr>
          <w:rFonts w:ascii="Arial" w:eastAsia="Times New Roman" w:hAnsi="Arial" w:cs="Arial"/>
          <w:color w:val="7030A0"/>
          <w:sz w:val="23"/>
          <w:szCs w:val="23"/>
          <w:lang w:val="en-SI" w:eastAsia="en-SI"/>
        </w:rPr>
        <w:t xml:space="preserve"> </w:t>
      </w:r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v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določenih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podnebnih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razmerah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,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njihov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7030A0"/>
          <w:sz w:val="23"/>
          <w:szCs w:val="23"/>
          <w:lang w:val="en-SI" w:eastAsia="en-SI"/>
        </w:rPr>
        <w:t>videz</w:t>
      </w:r>
      <w:proofErr w:type="spellEnd"/>
      <w:r w:rsidRPr="00E6640D">
        <w:rPr>
          <w:rFonts w:ascii="Arial" w:eastAsia="Times New Roman" w:hAnsi="Arial" w:cs="Arial"/>
          <w:color w:val="7030A0"/>
          <w:sz w:val="23"/>
          <w:szCs w:val="23"/>
          <w:lang w:val="en-SI" w:eastAsia="en-SI"/>
        </w:rPr>
        <w:t>.</w:t>
      </w:r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Upoštevati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morajo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tudi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 </w:t>
      </w:r>
      <w:proofErr w:type="spellStart"/>
      <w:r w:rsidRPr="00E6640D">
        <w:rPr>
          <w:rFonts w:ascii="Arial" w:eastAsia="Times New Roman" w:hAnsi="Arial" w:cs="Arial"/>
          <w:b/>
          <w:bCs/>
          <w:color w:val="222222"/>
          <w:sz w:val="23"/>
          <w:szCs w:val="23"/>
          <w:highlight w:val="cyan"/>
          <w:lang w:val="en-SI" w:eastAsia="en-SI"/>
        </w:rPr>
        <w:t>načela</w:t>
      </w:r>
      <w:proofErr w:type="spellEnd"/>
      <w:r w:rsidRPr="00E6640D">
        <w:rPr>
          <w:rFonts w:ascii="Arial" w:eastAsia="Times New Roman" w:hAnsi="Arial" w:cs="Arial"/>
          <w:b/>
          <w:bCs/>
          <w:color w:val="222222"/>
          <w:sz w:val="23"/>
          <w:szCs w:val="23"/>
          <w:highlight w:val="cyan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b/>
          <w:bCs/>
          <w:color w:val="222222"/>
          <w:sz w:val="23"/>
          <w:szCs w:val="23"/>
          <w:highlight w:val="cyan"/>
          <w:lang w:val="en-SI" w:eastAsia="en-SI"/>
        </w:rPr>
        <w:t>trajnostnega</w:t>
      </w:r>
      <w:proofErr w:type="spellEnd"/>
      <w:r w:rsidRPr="00E6640D">
        <w:rPr>
          <w:rFonts w:ascii="Arial" w:eastAsia="Times New Roman" w:hAnsi="Arial" w:cs="Arial"/>
          <w:b/>
          <w:bCs/>
          <w:color w:val="222222"/>
          <w:sz w:val="23"/>
          <w:szCs w:val="23"/>
          <w:highlight w:val="cyan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b/>
          <w:bCs/>
          <w:color w:val="222222"/>
          <w:sz w:val="23"/>
          <w:szCs w:val="23"/>
          <w:highlight w:val="cyan"/>
          <w:lang w:val="en-SI" w:eastAsia="en-SI"/>
        </w:rPr>
        <w:t>prostorskega</w:t>
      </w:r>
      <w:proofErr w:type="spellEnd"/>
      <w:r w:rsidRPr="00E6640D">
        <w:rPr>
          <w:rFonts w:ascii="Arial" w:eastAsia="Times New Roman" w:hAnsi="Arial" w:cs="Arial"/>
          <w:b/>
          <w:bCs/>
          <w:color w:val="222222"/>
          <w:sz w:val="23"/>
          <w:szCs w:val="23"/>
          <w:highlight w:val="cyan"/>
          <w:lang w:val="en-SI" w:eastAsia="en-SI"/>
        </w:rPr>
        <w:t xml:space="preserve"> </w:t>
      </w:r>
      <w:proofErr w:type="spellStart"/>
      <w:r w:rsidRPr="00E6640D">
        <w:rPr>
          <w:rFonts w:ascii="Arial" w:eastAsia="Times New Roman" w:hAnsi="Arial" w:cs="Arial"/>
          <w:b/>
          <w:bCs/>
          <w:color w:val="222222"/>
          <w:sz w:val="23"/>
          <w:szCs w:val="23"/>
          <w:highlight w:val="cyan"/>
          <w:lang w:val="en-SI" w:eastAsia="en-SI"/>
        </w:rPr>
        <w:t>razvoja</w:t>
      </w:r>
      <w:proofErr w:type="spellEnd"/>
      <w:r w:rsidRPr="00E6640D">
        <w:rPr>
          <w:rFonts w:ascii="Arial" w:eastAsia="Times New Roman" w:hAnsi="Arial" w:cs="Arial"/>
          <w:color w:val="222222"/>
          <w:sz w:val="23"/>
          <w:szCs w:val="23"/>
          <w:highlight w:val="cyan"/>
          <w:lang w:val="en-SI" w:eastAsia="en-SI"/>
        </w:rPr>
        <w:t>.</w:t>
      </w:r>
    </w:p>
    <w:p w14:paraId="130484B2" w14:textId="2F6362FA" w:rsidR="00545CBC" w:rsidRDefault="00545CBC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14:paraId="5D18759F" w14:textId="77777777" w:rsidR="00A449A0" w:rsidRDefault="00C82716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     </w:t>
      </w:r>
      <w:r w:rsidR="000C6904"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          </w:t>
      </w:r>
    </w:p>
    <w:p w14:paraId="12D8E126" w14:textId="0AE3FB79" w:rsidR="00545CBC" w:rsidRPr="000C6904" w:rsidRDefault="00C82716" w:rsidP="00806B8A">
      <w:pPr>
        <w:shd w:val="clear" w:color="auto" w:fill="FFFFFF"/>
        <w:spacing w:after="161" w:line="240" w:lineRule="auto"/>
        <w:outlineLvl w:val="0"/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 </w:t>
      </w:r>
      <w:r w:rsidR="00E6640D"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                   </w:t>
      </w:r>
      <w:r w:rsidRPr="000C6904">
        <w:rPr>
          <w:rFonts w:ascii="Arial" w:hAnsi="Arial" w:cs="Arial"/>
          <w:color w:val="C00000"/>
          <w:sz w:val="23"/>
          <w:szCs w:val="23"/>
          <w:shd w:val="clear" w:color="auto" w:fill="FFFFFF"/>
        </w:rPr>
        <w:t>KONSTRUKCIJA IN STABILNOST STAVBE</w:t>
      </w:r>
    </w:p>
    <w:p w14:paraId="0C1FD26D" w14:textId="6B5CF646" w:rsidR="00C82716" w:rsidRPr="00C82716" w:rsidRDefault="00C82716" w:rsidP="00C82716">
      <w:pPr>
        <w:pStyle w:val="Navadensplet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lang w:val="sl-SI"/>
        </w:rPr>
      </w:pPr>
      <w:r w:rsidRPr="00C82716">
        <w:rPr>
          <w:rFonts w:ascii="Arial" w:hAnsi="Arial" w:cs="Arial"/>
          <w:color w:val="222222"/>
          <w:lang w:val="sl-SI"/>
        </w:rPr>
        <w:t xml:space="preserve">Arhitekt pri svojem delu sodeluje z inženirji gradbeništva in drugimi strokovnjaki. Upoštevati je treba </w:t>
      </w:r>
      <w:r w:rsidRPr="00C82716">
        <w:rPr>
          <w:rFonts w:ascii="Arial" w:hAnsi="Arial" w:cs="Arial"/>
          <w:color w:val="92D050"/>
          <w:lang w:val="sl-SI"/>
        </w:rPr>
        <w:t>statično varnost stavbe</w:t>
      </w:r>
      <w:r w:rsidRPr="00C82716">
        <w:rPr>
          <w:rFonts w:ascii="Arial" w:hAnsi="Arial" w:cs="Arial"/>
          <w:color w:val="222222"/>
          <w:lang w:val="sl-SI"/>
        </w:rPr>
        <w:t xml:space="preserve">, kar pomeni, da preveri: trdnost podlage, kjer bo stavba stala, globino in širino temeljev, debelino zidov in preklad med njimi ... Stavbo arhitekt načrtuje tako, da bo </w:t>
      </w:r>
      <w:r w:rsidRPr="00C82716">
        <w:rPr>
          <w:rFonts w:ascii="Arial" w:hAnsi="Arial" w:cs="Arial"/>
          <w:color w:val="92D050"/>
          <w:lang w:val="sl-SI"/>
        </w:rPr>
        <w:t>odporna proti velikim obremenitvam</w:t>
      </w:r>
      <w:r w:rsidRPr="00C82716">
        <w:rPr>
          <w:rFonts w:ascii="Arial" w:hAnsi="Arial" w:cs="Arial"/>
          <w:color w:val="222222"/>
          <w:lang w:val="sl-SI"/>
        </w:rPr>
        <w:t>, tudi proti potresu.</w:t>
      </w:r>
      <w:r w:rsidRPr="00C82716">
        <w:rPr>
          <w:rFonts w:ascii="Arial" w:hAnsi="Arial" w:cs="Arial"/>
          <w:color w:val="222222"/>
          <w:lang w:val="sl-SI"/>
        </w:rPr>
        <w:br/>
        <w:t xml:space="preserve">Ob tem mora arhitekt upoštevati še načela trajnostnega prostorskega razvoja </w:t>
      </w:r>
      <w:r w:rsidRPr="00C82716">
        <w:rPr>
          <w:rFonts w:ascii="Arial" w:hAnsi="Arial" w:cs="Arial"/>
          <w:color w:val="222222"/>
          <w:lang w:val="sl-SI"/>
        </w:rPr>
        <w:lastRenderedPageBreak/>
        <w:t>(</w:t>
      </w:r>
      <w:r w:rsidRPr="00C82716">
        <w:rPr>
          <w:rFonts w:ascii="Arial" w:hAnsi="Arial" w:cs="Arial"/>
          <w:color w:val="92D050"/>
          <w:lang w:val="sl-SI"/>
        </w:rPr>
        <w:t xml:space="preserve">ekološka kakovost zgradbe, ekonomsko smiselni stroški zgradbe, kakovostni in zdravju prijazni materiali, kakovostne statične rešitve, dobra izolacija </w:t>
      </w:r>
      <w:r w:rsidRPr="00C82716">
        <w:rPr>
          <w:rFonts w:ascii="Arial" w:hAnsi="Arial" w:cs="Arial"/>
          <w:color w:val="222222"/>
          <w:lang w:val="sl-SI"/>
        </w:rPr>
        <w:t>...).</w:t>
      </w:r>
    </w:p>
    <w:p w14:paraId="6860B9FD" w14:textId="61CC01BD" w:rsidR="00C82716" w:rsidRPr="00C82716" w:rsidRDefault="00C82716" w:rsidP="00C82716">
      <w:pPr>
        <w:pStyle w:val="Navadensplet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lang w:val="sl-SI"/>
        </w:rPr>
      </w:pPr>
    </w:p>
    <w:p w14:paraId="6A6B9FE7" w14:textId="77777777" w:rsidR="00C82716" w:rsidRPr="00C82716" w:rsidRDefault="00C82716" w:rsidP="00C82716">
      <w:pPr>
        <w:pStyle w:val="Navadensplet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3"/>
          <w:szCs w:val="23"/>
          <w:lang w:val="sl-SI"/>
        </w:rPr>
      </w:pPr>
    </w:p>
    <w:p w14:paraId="3BD8454A" w14:textId="7DD12FB1" w:rsidR="00C82716" w:rsidRDefault="00C82716" w:rsidP="00C82716">
      <w:pPr>
        <w:pStyle w:val="Navadensplet"/>
        <w:shd w:val="clear" w:color="auto" w:fill="F0F6E8"/>
        <w:spacing w:before="0" w:beforeAutospacing="0" w:after="0" w:afterAutospacing="0"/>
        <w:rPr>
          <w:rFonts w:ascii="Arial" w:hAnsi="Arial" w:cs="Arial"/>
          <w:color w:val="222222"/>
          <w:sz w:val="23"/>
          <w:szCs w:val="23"/>
          <w:lang w:val="sl-SI"/>
        </w:rPr>
      </w:pPr>
      <w:r w:rsidRPr="00C82716">
        <w:rPr>
          <w:rFonts w:ascii="Arial" w:hAnsi="Arial" w:cs="Arial"/>
          <w:color w:val="222222"/>
          <w:sz w:val="23"/>
          <w:szCs w:val="23"/>
          <w:highlight w:val="yellow"/>
          <w:lang w:val="sl-SI"/>
        </w:rPr>
        <w:t>Konstrukcija označuje celotno strukturo stavbe, ki jo sestavljajo nosilni in nošeni deli. Konstrukcija omogoča trdnost in stabilnost stavbe.</w:t>
      </w:r>
    </w:p>
    <w:p w14:paraId="5D1F9947" w14:textId="77777777" w:rsidR="00C82716" w:rsidRPr="00C82716" w:rsidRDefault="00C82716" w:rsidP="00C82716">
      <w:pPr>
        <w:pStyle w:val="Navadensplet"/>
        <w:shd w:val="clear" w:color="auto" w:fill="F0F6E8"/>
        <w:spacing w:before="0" w:beforeAutospacing="0" w:after="0" w:afterAutospacing="0"/>
        <w:rPr>
          <w:rFonts w:ascii="Arial" w:hAnsi="Arial" w:cs="Arial"/>
          <w:color w:val="222222"/>
          <w:sz w:val="23"/>
          <w:szCs w:val="23"/>
          <w:lang w:val="sl-SI"/>
        </w:rPr>
      </w:pPr>
    </w:p>
    <w:p w14:paraId="72E6E95E" w14:textId="20481BED" w:rsidR="00C82716" w:rsidRPr="000C6904" w:rsidRDefault="00C82716" w:rsidP="00C82716">
      <w:pPr>
        <w:pStyle w:val="Navadensplet"/>
        <w:shd w:val="clear" w:color="auto" w:fill="FFFFFF"/>
        <w:spacing w:before="0" w:beforeAutospacing="0" w:after="0" w:afterAutospacing="0"/>
        <w:rPr>
          <w:rFonts w:ascii="Arial" w:hAnsi="Arial" w:cs="Arial"/>
          <w:color w:val="E36C0A" w:themeColor="accent6" w:themeShade="BF"/>
          <w:sz w:val="23"/>
          <w:szCs w:val="23"/>
          <w:lang w:val="sl-SI"/>
        </w:rPr>
      </w:pPr>
      <w:r w:rsidRPr="00C82716">
        <w:rPr>
          <w:rFonts w:ascii="Arial" w:hAnsi="Arial" w:cs="Arial"/>
          <w:color w:val="222222"/>
          <w:sz w:val="23"/>
          <w:szCs w:val="23"/>
          <w:lang w:val="sl-SI"/>
        </w:rPr>
        <w:t xml:space="preserve">Na temeljih so postavljene nosilne stene, podporni stebri, plošče in drugi elementi, ki nosijo ostale, nošene dele. Brez njih stavba ne stoji. </w:t>
      </w:r>
      <w:r w:rsidRPr="000C6904">
        <w:rPr>
          <w:rFonts w:ascii="Arial" w:hAnsi="Arial" w:cs="Arial"/>
          <w:color w:val="E36C0A" w:themeColor="accent6" w:themeShade="BF"/>
          <w:sz w:val="23"/>
          <w:szCs w:val="23"/>
          <w:lang w:val="sl-SI"/>
        </w:rPr>
        <w:t>Konstrukcija je lahko iz različnih materialov: lesa, jekla, kamna, opeke, prednapetega betona ...</w:t>
      </w:r>
    </w:p>
    <w:p w14:paraId="0964127E" w14:textId="5F261283" w:rsidR="00C82716" w:rsidRDefault="00C82716" w:rsidP="00C82716">
      <w:pPr>
        <w:pStyle w:val="Navadensplet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3"/>
          <w:szCs w:val="23"/>
          <w:lang w:val="sl-SI"/>
        </w:rPr>
      </w:pPr>
    </w:p>
    <w:p w14:paraId="52A101E8" w14:textId="2F32AECD" w:rsidR="00C82716" w:rsidRDefault="00C82716" w:rsidP="00C82716">
      <w:pPr>
        <w:pStyle w:val="Navadensplet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3"/>
          <w:szCs w:val="23"/>
          <w:lang w:val="sl-SI"/>
        </w:rPr>
      </w:pPr>
      <w:r>
        <w:rPr>
          <w:noProof/>
        </w:rPr>
        <w:drawing>
          <wp:inline distT="0" distB="0" distL="0" distR="0" wp14:anchorId="0748417D" wp14:editId="34A68E20">
            <wp:extent cx="5075448" cy="3383632"/>
            <wp:effectExtent l="0" t="0" r="0" b="7620"/>
            <wp:docPr id="28" name="Slika 28" descr="Montažna jeklena konstrukcija jeklene konstruk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tažna jeklena konstrukcija jeklene konstrukcij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96" cy="339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1244" w14:textId="74A7340B" w:rsidR="00C82716" w:rsidRPr="00C82716" w:rsidRDefault="00C82716" w:rsidP="00C82716">
      <w:pPr>
        <w:pStyle w:val="Navadensplet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3"/>
          <w:szCs w:val="23"/>
          <w:lang w:val="sl-SI"/>
        </w:rPr>
      </w:pPr>
      <w:r>
        <w:rPr>
          <w:rFonts w:ascii="Arial" w:hAnsi="Arial" w:cs="Arial"/>
          <w:color w:val="222222"/>
          <w:sz w:val="23"/>
          <w:szCs w:val="23"/>
          <w:lang w:val="sl-SI"/>
        </w:rPr>
        <w:t>Konstrukcija iz jekla</w:t>
      </w:r>
    </w:p>
    <w:p w14:paraId="738C0873" w14:textId="6C182646" w:rsidR="00545CBC" w:rsidRPr="00E6640D" w:rsidRDefault="00C82716" w:rsidP="00806B8A">
      <w:pPr>
        <w:shd w:val="clear" w:color="auto" w:fill="FFFFFF"/>
        <w:spacing w:after="161" w:line="240" w:lineRule="auto"/>
        <w:outlineLvl w:val="0"/>
        <w:rPr>
          <w:sz w:val="10"/>
          <w:szCs w:val="10"/>
        </w:rPr>
      </w:pPr>
      <w:r w:rsidRPr="00E6640D">
        <w:rPr>
          <w:sz w:val="10"/>
          <w:szCs w:val="10"/>
        </w:rPr>
        <w:t>Vir:</w:t>
      </w:r>
      <w:hyperlink r:id="rId25" w:history="1">
        <w:r w:rsidR="000C6904" w:rsidRPr="00E6640D">
          <w:rPr>
            <w:rStyle w:val="Hiperpovezava"/>
            <w:color w:val="auto"/>
            <w:sz w:val="10"/>
            <w:szCs w:val="10"/>
          </w:rPr>
          <w:t>http://si.huawusteel-fr.com/pre-engineered-building/pre-engineered-industrial-building/prefabricated-steel-structure-coal-shed.html</w:t>
        </w:r>
      </w:hyperlink>
    </w:p>
    <w:p w14:paraId="6E3D48A7" w14:textId="613AB45E" w:rsidR="00C31842" w:rsidRDefault="00291370" w:rsidP="00806B8A">
      <w:pPr>
        <w:shd w:val="clear" w:color="auto" w:fill="FFFFFF"/>
        <w:spacing w:after="161" w:line="240" w:lineRule="auto"/>
        <w:outlineLvl w:val="0"/>
        <w:rPr>
          <w:rFonts w:ascii="Algerian" w:hAnsi="Algerian"/>
          <w:sz w:val="36"/>
          <w:szCs w:val="36"/>
        </w:rPr>
      </w:pPr>
      <w:r w:rsidRPr="00291370">
        <w:rPr>
          <w:rFonts w:ascii="Algerian" w:hAnsi="Algerian"/>
          <w:sz w:val="36"/>
          <w:szCs w:val="36"/>
        </w:rPr>
        <w:t xml:space="preserve">                     </w:t>
      </w:r>
    </w:p>
    <w:p w14:paraId="24266320" w14:textId="6FB58875" w:rsidR="00CA34B6" w:rsidRDefault="00CA34B6" w:rsidP="00806B8A">
      <w:pPr>
        <w:shd w:val="clear" w:color="auto" w:fill="FFFFFF"/>
        <w:spacing w:after="161" w:line="240" w:lineRule="auto"/>
        <w:outlineLvl w:val="0"/>
        <w:rPr>
          <w:rFonts w:ascii="Algerian" w:hAnsi="Algerian"/>
          <w:sz w:val="36"/>
          <w:szCs w:val="36"/>
        </w:rPr>
      </w:pPr>
    </w:p>
    <w:p w14:paraId="2240D56F" w14:textId="2C48D094" w:rsidR="00CA34B6" w:rsidRDefault="00CA34B6" w:rsidP="00806B8A">
      <w:pPr>
        <w:shd w:val="clear" w:color="auto" w:fill="FFFFFF"/>
        <w:spacing w:after="161" w:line="240" w:lineRule="auto"/>
        <w:outlineLvl w:val="0"/>
        <w:rPr>
          <w:rFonts w:ascii="Algerian" w:hAnsi="Algerian"/>
          <w:sz w:val="36"/>
          <w:szCs w:val="36"/>
        </w:rPr>
      </w:pPr>
    </w:p>
    <w:p w14:paraId="00767BA9" w14:textId="77777777" w:rsidR="00CA34B6" w:rsidRDefault="00CA34B6" w:rsidP="00806B8A">
      <w:pPr>
        <w:shd w:val="clear" w:color="auto" w:fill="FFFFFF"/>
        <w:spacing w:after="161" w:line="240" w:lineRule="auto"/>
        <w:outlineLvl w:val="0"/>
        <w:rPr>
          <w:rFonts w:ascii="Algerian" w:hAnsi="Algerian"/>
          <w:sz w:val="36"/>
          <w:szCs w:val="36"/>
        </w:rPr>
      </w:pPr>
    </w:p>
    <w:p w14:paraId="50D9D421" w14:textId="42C41661" w:rsidR="00291370" w:rsidRDefault="00291370" w:rsidP="00806B8A">
      <w:pPr>
        <w:shd w:val="clear" w:color="auto" w:fill="FFFFFF"/>
        <w:spacing w:after="161" w:line="240" w:lineRule="auto"/>
        <w:outlineLvl w:val="0"/>
        <w:rPr>
          <w:rFonts w:ascii="Algerian" w:hAnsi="Algerian"/>
          <w:sz w:val="36"/>
          <w:szCs w:val="36"/>
        </w:rPr>
      </w:pPr>
      <w:r w:rsidRPr="00291370">
        <w:rPr>
          <w:rFonts w:ascii="Algerian" w:hAnsi="Algerian"/>
          <w:sz w:val="36"/>
          <w:szCs w:val="36"/>
        </w:rPr>
        <w:t xml:space="preserve">  </w:t>
      </w:r>
      <w:r w:rsidR="00E6640D">
        <w:rPr>
          <w:rFonts w:ascii="Algerian" w:hAnsi="Algerian"/>
          <w:sz w:val="36"/>
          <w:szCs w:val="36"/>
        </w:rPr>
        <w:t xml:space="preserve">                 </w:t>
      </w:r>
      <w:r w:rsidRPr="00291370">
        <w:rPr>
          <w:rFonts w:ascii="Algerian" w:hAnsi="Algerian"/>
          <w:sz w:val="36"/>
          <w:szCs w:val="36"/>
        </w:rPr>
        <w:t xml:space="preserve"> </w:t>
      </w:r>
      <w:r w:rsidRPr="00291370">
        <w:rPr>
          <w:rFonts w:ascii="Algerian" w:hAnsi="Algerian"/>
          <w:sz w:val="36"/>
          <w:szCs w:val="36"/>
          <w:highlight w:val="yellow"/>
        </w:rPr>
        <w:t>Stavbna lupina</w:t>
      </w:r>
    </w:p>
    <w:p w14:paraId="06910122" w14:textId="77777777" w:rsidR="00291370" w:rsidRPr="00291370" w:rsidRDefault="00291370" w:rsidP="00806B8A">
      <w:pPr>
        <w:shd w:val="clear" w:color="auto" w:fill="FFFFFF"/>
        <w:spacing w:after="161" w:line="240" w:lineRule="auto"/>
        <w:outlineLvl w:val="0"/>
        <w:rPr>
          <w:rFonts w:ascii="Algerian" w:eastAsia="Times New Roman" w:hAnsi="Algerian" w:cs="Arial"/>
          <w:b/>
          <w:bCs/>
          <w:caps/>
          <w:kern w:val="36"/>
          <w:sz w:val="36"/>
          <w:szCs w:val="36"/>
          <w:lang w:eastAsia="sl-SI"/>
        </w:rPr>
      </w:pPr>
    </w:p>
    <w:p w14:paraId="22167F8D" w14:textId="77777777" w:rsidR="00806B8A" w:rsidRPr="00806B8A" w:rsidRDefault="00806B8A" w:rsidP="00806B8A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r w:rsidRPr="00806B8A">
        <w:rPr>
          <w:rFonts w:ascii="Arial" w:eastAsia="Times New Roman" w:hAnsi="Arial" w:cs="Arial"/>
          <w:color w:val="222222"/>
          <w:sz w:val="28"/>
          <w:szCs w:val="28"/>
          <w:lang w:eastAsia="sl-SI"/>
        </w:rPr>
        <w:t>Narava oblikuje </w:t>
      </w:r>
      <w:r w:rsidRPr="00806B8A">
        <w:rPr>
          <w:rFonts w:ascii="Arial" w:eastAsia="Times New Roman" w:hAnsi="Arial" w:cs="Arial"/>
          <w:b/>
          <w:bCs/>
          <w:color w:val="222222"/>
          <w:sz w:val="28"/>
          <w:szCs w:val="28"/>
          <w:lang w:eastAsia="sl-SI"/>
        </w:rPr>
        <w:t>naravni prostor,</w:t>
      </w:r>
      <w:r w:rsidRPr="00806B8A">
        <w:rPr>
          <w:rFonts w:ascii="Arial" w:eastAsia="Times New Roman" w:hAnsi="Arial" w:cs="Arial"/>
          <w:color w:val="222222"/>
          <w:sz w:val="28"/>
          <w:szCs w:val="28"/>
          <w:lang w:eastAsia="sl-SI"/>
        </w:rPr>
        <w:t> človek pa s svojim posegom oblikuje </w:t>
      </w:r>
      <w:r w:rsidRPr="00806B8A">
        <w:rPr>
          <w:rFonts w:ascii="Arial" w:eastAsia="Times New Roman" w:hAnsi="Arial" w:cs="Arial"/>
          <w:b/>
          <w:bCs/>
          <w:color w:val="222222"/>
          <w:sz w:val="28"/>
          <w:szCs w:val="28"/>
          <w:lang w:eastAsia="sl-SI"/>
        </w:rPr>
        <w:t>umetni prostor,</w:t>
      </w:r>
      <w:r w:rsidRPr="00806B8A">
        <w:rPr>
          <w:rFonts w:ascii="Arial" w:eastAsia="Times New Roman" w:hAnsi="Arial" w:cs="Arial"/>
          <w:color w:val="222222"/>
          <w:sz w:val="28"/>
          <w:szCs w:val="28"/>
          <w:lang w:eastAsia="sl-SI"/>
        </w:rPr>
        <w:t> da služi njegovim potrebam.</w:t>
      </w:r>
    </w:p>
    <w:p w14:paraId="5427F7D9" w14:textId="77777777" w:rsidR="00EA2831" w:rsidRPr="00FF2EAA" w:rsidRDefault="00EA2831">
      <w:pPr>
        <w:rPr>
          <w:noProof/>
          <w:sz w:val="28"/>
          <w:szCs w:val="28"/>
          <w:lang w:eastAsia="sl-SI"/>
        </w:rPr>
      </w:pPr>
    </w:p>
    <w:p w14:paraId="1C5C1F71" w14:textId="15B3A447" w:rsidR="00806B8A" w:rsidRDefault="00CA34B6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               </w:t>
      </w:r>
      <w:r w:rsidR="00FF2EAA">
        <w:rPr>
          <w:noProof/>
          <w:lang w:eastAsia="sl-SI"/>
        </w:rPr>
        <w:drawing>
          <wp:inline distT="0" distB="0" distL="0" distR="0" wp14:anchorId="3924AEC8" wp14:editId="717E630A">
            <wp:extent cx="4409503" cy="2591771"/>
            <wp:effectExtent l="0" t="0" r="0" b="0"/>
            <wp:docPr id="13" name="Picture 13" descr="http://eucbeniki.sio.si/lum8/2370/09-41-28-73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ucbeniki.sio.si/lum8/2370/09-41-28-732_6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885" cy="261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07357" w14:textId="77777777" w:rsidR="00C82716" w:rsidRPr="00C82716" w:rsidRDefault="00C82716" w:rsidP="00C82716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</w:pPr>
      <w:proofErr w:type="spellStart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Tako</w:t>
      </w:r>
      <w:proofErr w:type="spellEnd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kot</w:t>
      </w:r>
      <w:proofErr w:type="spellEnd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ima</w:t>
      </w:r>
      <w:proofErr w:type="spellEnd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svojo</w:t>
      </w:r>
      <w:proofErr w:type="spellEnd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lupino</w:t>
      </w:r>
      <w:proofErr w:type="spellEnd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(</w:t>
      </w:r>
      <w:proofErr w:type="spellStart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bivališče</w:t>
      </w:r>
      <w:proofErr w:type="spellEnd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) </w:t>
      </w:r>
      <w:proofErr w:type="spellStart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polž</w:t>
      </w:r>
      <w:proofErr w:type="spellEnd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, </w:t>
      </w:r>
      <w:proofErr w:type="spellStart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poznamo</w:t>
      </w:r>
      <w:proofErr w:type="spellEnd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izraz</w:t>
      </w:r>
      <w:proofErr w:type="spellEnd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lupina</w:t>
      </w:r>
      <w:proofErr w:type="spellEnd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tudi</w:t>
      </w:r>
      <w:proofErr w:type="spellEnd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v </w:t>
      </w:r>
      <w:proofErr w:type="spellStart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arhitekturi</w:t>
      </w:r>
      <w:proofErr w:type="spellEnd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, </w:t>
      </w:r>
      <w:proofErr w:type="spellStart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kjer</w:t>
      </w:r>
      <w:proofErr w:type="spellEnd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ima</w:t>
      </w:r>
      <w:proofErr w:type="spellEnd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podoben</w:t>
      </w:r>
      <w:proofErr w:type="spellEnd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 xml:space="preserve"> </w:t>
      </w:r>
      <w:proofErr w:type="spellStart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pomen</w:t>
      </w:r>
      <w:proofErr w:type="spellEnd"/>
      <w:r w:rsidRPr="00C82716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.</w:t>
      </w:r>
    </w:p>
    <w:p w14:paraId="152F0333" w14:textId="77777777" w:rsidR="00FF2EAA" w:rsidRDefault="00FF2EAA">
      <w:pPr>
        <w:rPr>
          <w:noProof/>
          <w:lang w:eastAsia="sl-SI"/>
        </w:rPr>
      </w:pPr>
    </w:p>
    <w:p w14:paraId="3749E469" w14:textId="146DB1CD" w:rsidR="00DA2211" w:rsidRDefault="00FF2EAA">
      <w:pPr>
        <w:rPr>
          <w:rFonts w:ascii="Arial" w:hAnsi="Arial" w:cs="Arial"/>
          <w:color w:val="222222"/>
          <w:sz w:val="28"/>
          <w:szCs w:val="28"/>
          <w:shd w:val="clear" w:color="auto" w:fill="F0F6E8"/>
        </w:rPr>
      </w:pPr>
      <w:r w:rsidRPr="00E6640D">
        <w:rPr>
          <w:rFonts w:ascii="Arial" w:hAnsi="Arial" w:cs="Arial"/>
          <w:color w:val="222222"/>
          <w:sz w:val="28"/>
          <w:szCs w:val="28"/>
          <w:shd w:val="clear" w:color="auto" w:fill="F0F6E8"/>
        </w:rPr>
        <w:t xml:space="preserve">Lupina stavbe </w:t>
      </w:r>
      <w:r w:rsidRPr="00E6640D">
        <w:rPr>
          <w:rFonts w:ascii="Arial" w:hAnsi="Arial" w:cs="Arial"/>
          <w:color w:val="222222"/>
          <w:sz w:val="28"/>
          <w:szCs w:val="28"/>
          <w:highlight w:val="yellow"/>
          <w:shd w:val="clear" w:color="auto" w:fill="F0F6E8"/>
        </w:rPr>
        <w:t>ločuje zunanji</w:t>
      </w:r>
      <w:r w:rsidRPr="00E6640D">
        <w:rPr>
          <w:rFonts w:ascii="Arial" w:hAnsi="Arial" w:cs="Arial"/>
          <w:color w:val="222222"/>
          <w:sz w:val="28"/>
          <w:szCs w:val="28"/>
          <w:shd w:val="clear" w:color="auto" w:fill="F0F6E8"/>
        </w:rPr>
        <w:t xml:space="preserve"> prostor od </w:t>
      </w:r>
      <w:r w:rsidRPr="00E6640D">
        <w:rPr>
          <w:rFonts w:ascii="Arial" w:hAnsi="Arial" w:cs="Arial"/>
          <w:color w:val="222222"/>
          <w:sz w:val="28"/>
          <w:szCs w:val="28"/>
          <w:highlight w:val="yellow"/>
          <w:shd w:val="clear" w:color="auto" w:fill="F0F6E8"/>
        </w:rPr>
        <w:t>notranjega</w:t>
      </w:r>
      <w:r w:rsidRPr="00E6640D">
        <w:rPr>
          <w:rFonts w:ascii="Arial" w:hAnsi="Arial" w:cs="Arial"/>
          <w:color w:val="222222"/>
          <w:sz w:val="28"/>
          <w:szCs w:val="28"/>
          <w:shd w:val="clear" w:color="auto" w:fill="F0F6E8"/>
        </w:rPr>
        <w:t xml:space="preserve">. Lupino sestavljajo </w:t>
      </w:r>
      <w:r w:rsidRPr="00E6640D">
        <w:rPr>
          <w:rFonts w:ascii="Arial" w:hAnsi="Arial" w:cs="Arial"/>
          <w:color w:val="FF0000"/>
          <w:sz w:val="28"/>
          <w:szCs w:val="28"/>
          <w:shd w:val="clear" w:color="auto" w:fill="F0F6E8"/>
        </w:rPr>
        <w:t>tla, stene in stropi</w:t>
      </w:r>
      <w:r w:rsidRPr="00E6640D">
        <w:rPr>
          <w:rFonts w:ascii="Arial" w:hAnsi="Arial" w:cs="Arial"/>
          <w:color w:val="222222"/>
          <w:sz w:val="28"/>
          <w:szCs w:val="28"/>
          <w:shd w:val="clear" w:color="auto" w:fill="F0F6E8"/>
        </w:rPr>
        <w:t xml:space="preserve">. Vanjo vgradimo tudi </w:t>
      </w:r>
      <w:r w:rsidRPr="00E6640D">
        <w:rPr>
          <w:rFonts w:ascii="Arial" w:hAnsi="Arial" w:cs="Arial"/>
          <w:color w:val="FF0000"/>
          <w:sz w:val="28"/>
          <w:szCs w:val="28"/>
          <w:shd w:val="clear" w:color="auto" w:fill="F0F6E8"/>
        </w:rPr>
        <w:t xml:space="preserve">okna, vrata, </w:t>
      </w:r>
      <w:r w:rsidRPr="00E6640D">
        <w:rPr>
          <w:rFonts w:ascii="Arial" w:hAnsi="Arial" w:cs="Arial"/>
          <w:color w:val="222222"/>
          <w:sz w:val="28"/>
          <w:szCs w:val="28"/>
          <w:shd w:val="clear" w:color="auto" w:fill="F0F6E8"/>
        </w:rPr>
        <w:t>ki nas ločijo od zunanjega prostora ali povezujejo posamezne prostore ter prepuščajo svetlobo in zrak v notranjost stavbne lupine.</w:t>
      </w:r>
    </w:p>
    <w:p w14:paraId="4F4ABE58" w14:textId="77777777" w:rsidR="00CA34B6" w:rsidRPr="00E6640D" w:rsidRDefault="00CA34B6">
      <w:pPr>
        <w:rPr>
          <w:rFonts w:ascii="Arial" w:hAnsi="Arial" w:cs="Arial"/>
          <w:color w:val="222222"/>
          <w:sz w:val="28"/>
          <w:szCs w:val="28"/>
          <w:shd w:val="clear" w:color="auto" w:fill="F0F6E8"/>
        </w:rPr>
      </w:pPr>
    </w:p>
    <w:p w14:paraId="46218DAD" w14:textId="18AA7364" w:rsidR="00DA2211" w:rsidRDefault="00DA2211">
      <w:pPr>
        <w:rPr>
          <w:rFonts w:ascii="Arial" w:hAnsi="Arial" w:cs="Arial"/>
          <w:color w:val="222222"/>
          <w:sz w:val="28"/>
          <w:szCs w:val="28"/>
          <w:shd w:val="clear" w:color="auto" w:fill="F0F6E8"/>
        </w:rPr>
      </w:pPr>
      <w:r w:rsidRPr="00E6640D">
        <w:rPr>
          <w:rFonts w:ascii="Arial" w:hAnsi="Arial" w:cs="Arial"/>
          <w:color w:val="222222"/>
          <w:sz w:val="28"/>
          <w:szCs w:val="28"/>
          <w:shd w:val="clear" w:color="auto" w:fill="F0F6E8"/>
        </w:rPr>
        <w:t xml:space="preserve">Stavbna lupina je kombinacija uporabnih arhitekturnih elementov. </w:t>
      </w:r>
      <w:r w:rsidRPr="00E6640D">
        <w:rPr>
          <w:rFonts w:ascii="Arial" w:hAnsi="Arial" w:cs="Arial"/>
          <w:color w:val="7030A0"/>
          <w:sz w:val="28"/>
          <w:szCs w:val="28"/>
          <w:shd w:val="clear" w:color="auto" w:fill="F0F6E8"/>
        </w:rPr>
        <w:t>Najznačilnejši arhitekturni elementi so</w:t>
      </w:r>
      <w:r w:rsidRPr="00E6640D">
        <w:rPr>
          <w:rFonts w:ascii="Arial" w:hAnsi="Arial" w:cs="Arial"/>
          <w:color w:val="222222"/>
          <w:sz w:val="28"/>
          <w:szCs w:val="28"/>
          <w:shd w:val="clear" w:color="auto" w:fill="F0F6E8"/>
        </w:rPr>
        <w:t>: stebri, arkade, loki, oboki, stene, strehe, vrata, okna, stopnice.</w:t>
      </w:r>
    </w:p>
    <w:p w14:paraId="5E198770" w14:textId="77777777" w:rsidR="00CA34B6" w:rsidRPr="00E6640D" w:rsidRDefault="00CA34B6">
      <w:pPr>
        <w:rPr>
          <w:rFonts w:ascii="Arial" w:hAnsi="Arial" w:cs="Arial"/>
          <w:color w:val="222222"/>
          <w:sz w:val="28"/>
          <w:szCs w:val="28"/>
          <w:shd w:val="clear" w:color="auto" w:fill="F0F6E8"/>
        </w:rPr>
      </w:pPr>
    </w:p>
    <w:p w14:paraId="0EC03B93" w14:textId="366AD00E" w:rsidR="00FF2EAA" w:rsidRPr="00E6640D" w:rsidRDefault="00FF2EAA" w:rsidP="00DB3761">
      <w:pPr>
        <w:rPr>
          <w:rFonts w:ascii="Arial" w:hAnsi="Arial" w:cs="Arial"/>
          <w:color w:val="222222"/>
          <w:sz w:val="28"/>
          <w:szCs w:val="28"/>
          <w:shd w:val="clear" w:color="auto" w:fill="F0F6E8"/>
        </w:rPr>
      </w:pPr>
      <w:r w:rsidRPr="00E6640D">
        <w:rPr>
          <w:rFonts w:ascii="Arial" w:hAnsi="Arial" w:cs="Arial"/>
          <w:color w:val="222222"/>
          <w:sz w:val="28"/>
          <w:szCs w:val="28"/>
          <w:shd w:val="clear" w:color="auto" w:fill="F0F6E8"/>
        </w:rPr>
        <w:t xml:space="preserve">Pri gradnji fasade arhitekt upošteva </w:t>
      </w:r>
      <w:r w:rsidRPr="00E6640D">
        <w:rPr>
          <w:rFonts w:ascii="Arial" w:hAnsi="Arial" w:cs="Arial"/>
          <w:color w:val="FF0000"/>
          <w:sz w:val="28"/>
          <w:szCs w:val="28"/>
          <w:shd w:val="clear" w:color="auto" w:fill="F0F6E8"/>
        </w:rPr>
        <w:t>funkcionalnost</w:t>
      </w:r>
      <w:r w:rsidRPr="00E6640D">
        <w:rPr>
          <w:rFonts w:ascii="Arial" w:hAnsi="Arial" w:cs="Arial"/>
          <w:color w:val="222222"/>
          <w:sz w:val="28"/>
          <w:szCs w:val="28"/>
          <w:shd w:val="clear" w:color="auto" w:fill="F0F6E8"/>
        </w:rPr>
        <w:t xml:space="preserve"> ( ohraniti </w:t>
      </w:r>
      <w:r w:rsidR="00DB3761">
        <w:rPr>
          <w:rFonts w:ascii="Arial" w:hAnsi="Arial" w:cs="Arial"/>
          <w:color w:val="222222"/>
          <w:sz w:val="28"/>
          <w:szCs w:val="28"/>
          <w:shd w:val="clear" w:color="auto" w:fill="F0F6E8"/>
        </w:rPr>
        <w:t xml:space="preserve">          </w:t>
      </w:r>
      <w:r w:rsidRPr="00E6640D">
        <w:rPr>
          <w:rFonts w:ascii="Arial" w:hAnsi="Arial" w:cs="Arial"/>
          <w:color w:val="222222"/>
          <w:sz w:val="28"/>
          <w:szCs w:val="28"/>
          <w:shd w:val="clear" w:color="auto" w:fill="F0F6E8"/>
        </w:rPr>
        <w:t>mora zgradbo pred vlago,</w:t>
      </w:r>
      <w:r w:rsidR="00E6640D" w:rsidRPr="00E6640D">
        <w:rPr>
          <w:rFonts w:ascii="Arial" w:hAnsi="Arial" w:cs="Arial"/>
          <w:color w:val="222222"/>
          <w:sz w:val="28"/>
          <w:szCs w:val="28"/>
          <w:shd w:val="clear" w:color="auto" w:fill="F0F6E8"/>
        </w:rPr>
        <w:t xml:space="preserve"> </w:t>
      </w:r>
      <w:r w:rsidRPr="00E6640D">
        <w:rPr>
          <w:rFonts w:ascii="Arial" w:hAnsi="Arial" w:cs="Arial"/>
          <w:color w:val="222222"/>
          <w:sz w:val="28"/>
          <w:szCs w:val="28"/>
          <w:shd w:val="clear" w:color="auto" w:fill="F0F6E8"/>
        </w:rPr>
        <w:t xml:space="preserve">pregrevanjem, korozivnimi procesi) ter upošteva </w:t>
      </w:r>
      <w:r w:rsidRPr="00E6640D">
        <w:rPr>
          <w:rFonts w:ascii="Arial" w:hAnsi="Arial" w:cs="Arial"/>
          <w:color w:val="FF0000"/>
          <w:sz w:val="28"/>
          <w:szCs w:val="28"/>
          <w:shd w:val="clear" w:color="auto" w:fill="F0F6E8"/>
        </w:rPr>
        <w:t xml:space="preserve">estetiko oz. dekoracijo fasade </w:t>
      </w:r>
      <w:r w:rsidRPr="00E6640D">
        <w:rPr>
          <w:rFonts w:ascii="Arial" w:hAnsi="Arial" w:cs="Arial"/>
          <w:color w:val="222222"/>
          <w:sz w:val="28"/>
          <w:szCs w:val="28"/>
          <w:highlight w:val="cyan"/>
          <w:shd w:val="clear" w:color="auto" w:fill="F0F6E8"/>
        </w:rPr>
        <w:t>( kombinacijo materialov, obliko oken, vrat, barvo fasade, obliko, barvo ograje…)</w:t>
      </w:r>
    </w:p>
    <w:p w14:paraId="59A42A7E" w14:textId="77777777" w:rsidR="00E04642" w:rsidRPr="00E6640D" w:rsidRDefault="00E04642">
      <w:pPr>
        <w:rPr>
          <w:noProof/>
          <w:sz w:val="28"/>
          <w:szCs w:val="28"/>
        </w:rPr>
      </w:pPr>
    </w:p>
    <w:p w14:paraId="1A145684" w14:textId="77777777" w:rsidR="00E04642" w:rsidRDefault="00E04642">
      <w:pPr>
        <w:rPr>
          <w:noProof/>
        </w:rPr>
      </w:pPr>
    </w:p>
    <w:p w14:paraId="70427B63" w14:textId="77777777" w:rsidR="00E04642" w:rsidRDefault="00E04642">
      <w:pPr>
        <w:rPr>
          <w:noProof/>
        </w:rPr>
      </w:pPr>
    </w:p>
    <w:p w14:paraId="4D434A8E" w14:textId="48A37B24" w:rsidR="00A449A0" w:rsidRDefault="00A449A0" w:rsidP="002D0CF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8713B28" wp14:editId="5E7CD026">
            <wp:extent cx="3662886" cy="3085947"/>
            <wp:effectExtent l="0" t="0" r="0" b="635"/>
            <wp:docPr id="32" name="Slika 32" descr="8 Unbelievable Useful Ideas: Contemporary Chair Restoration Hardware modern contemporary rug.Contemporary Restaurant Exterior contemporary stairs design.Contemporary Bathroom Gold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 Unbelievable Useful Ideas: Contemporary Chair Restoration Hardware modern contemporary rug.Contemporary Restaurant Exterior contemporary stairs design.Contemporary Bathroom Gold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130" cy="312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EC923" w14:textId="36E7C32F" w:rsidR="00A449A0" w:rsidRPr="00E6640D" w:rsidRDefault="002D0CF0">
      <w:pPr>
        <w:rPr>
          <w:noProof/>
          <w:sz w:val="10"/>
          <w:szCs w:val="10"/>
        </w:rPr>
      </w:pPr>
      <w:r>
        <w:rPr>
          <w:noProof/>
          <w:sz w:val="10"/>
          <w:szCs w:val="10"/>
        </w:rPr>
        <w:t xml:space="preserve">                                                               </w:t>
      </w:r>
      <w:r w:rsidR="00A449A0" w:rsidRPr="00E6640D">
        <w:rPr>
          <w:noProof/>
          <w:sz w:val="10"/>
          <w:szCs w:val="10"/>
        </w:rPr>
        <w:t>Vir:</w:t>
      </w:r>
      <w:r w:rsidR="005B284F" w:rsidRPr="00E6640D">
        <w:rPr>
          <w:sz w:val="10"/>
          <w:szCs w:val="10"/>
        </w:rPr>
        <w:t xml:space="preserve"> </w:t>
      </w:r>
      <w:hyperlink r:id="rId28" w:history="1">
        <w:r w:rsidR="005B284F" w:rsidRPr="00E6640D">
          <w:rPr>
            <w:rStyle w:val="Hiperpovezava"/>
            <w:color w:val="auto"/>
            <w:sz w:val="10"/>
            <w:szCs w:val="10"/>
          </w:rPr>
          <w:t>https://www.pinterest.com/pin/843228730212252858/</w:t>
        </w:r>
      </w:hyperlink>
    </w:p>
    <w:p w14:paraId="13CD562E" w14:textId="143FF4FF" w:rsidR="00E04642" w:rsidRDefault="00A449A0" w:rsidP="00CA34B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53DF1CE" wp14:editId="2A6D6734">
            <wp:extent cx="3921878" cy="3194050"/>
            <wp:effectExtent l="0" t="0" r="2540" b="6350"/>
            <wp:docPr id="33" name="Slika 33" descr="Αλληλογραφία - KATERINA APOSTOLIDOU -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Αλληλογραφία - KATERINA APOSTOLIDOU -Outloo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514" cy="321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7EC41" w14:textId="206D3015" w:rsidR="00A449A0" w:rsidRPr="00E6640D" w:rsidRDefault="00CA34B6">
      <w:pPr>
        <w:rPr>
          <w:sz w:val="10"/>
          <w:szCs w:val="10"/>
        </w:rPr>
      </w:pPr>
      <w:r>
        <w:rPr>
          <w:noProof/>
          <w:sz w:val="10"/>
          <w:szCs w:val="10"/>
        </w:rPr>
        <w:t xml:space="preserve">                                                                      </w:t>
      </w:r>
      <w:r w:rsidR="00A449A0" w:rsidRPr="00E6640D">
        <w:rPr>
          <w:noProof/>
          <w:sz w:val="10"/>
          <w:szCs w:val="10"/>
        </w:rPr>
        <w:t xml:space="preserve">Vir: </w:t>
      </w:r>
      <w:hyperlink r:id="rId30" w:history="1">
        <w:r w:rsidR="00A449A0" w:rsidRPr="00E6640D">
          <w:rPr>
            <w:rStyle w:val="Hiperpovezava"/>
            <w:color w:val="auto"/>
            <w:sz w:val="10"/>
            <w:szCs w:val="10"/>
          </w:rPr>
          <w:t>https://www.pinterest.com/pin/433541901628405253/</w:t>
        </w:r>
      </w:hyperlink>
    </w:p>
    <w:p w14:paraId="085EF9DA" w14:textId="1370ADF0" w:rsidR="005B284F" w:rsidRDefault="005B284F" w:rsidP="00CA34B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067D8F1" wp14:editId="2958A380">
            <wp:extent cx="3810635" cy="3335182"/>
            <wp:effectExtent l="0" t="0" r="0" b="0"/>
            <wp:docPr id="34" name="Slika 34" descr="Residential Elevation | Panash Design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idential Elevation | Panash Design Studi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038" cy="33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D7952" w14:textId="02AF8F24" w:rsidR="005B284F" w:rsidRPr="00E6640D" w:rsidRDefault="005B284F">
      <w:pPr>
        <w:rPr>
          <w:sz w:val="10"/>
          <w:szCs w:val="10"/>
        </w:rPr>
      </w:pPr>
      <w:r w:rsidRPr="00E6640D">
        <w:rPr>
          <w:noProof/>
          <w:sz w:val="10"/>
          <w:szCs w:val="10"/>
        </w:rPr>
        <w:t>Vir:</w:t>
      </w:r>
      <w:r w:rsidRPr="00E6640D">
        <w:rPr>
          <w:sz w:val="10"/>
          <w:szCs w:val="10"/>
        </w:rPr>
        <w:t xml:space="preserve"> </w:t>
      </w:r>
      <w:hyperlink r:id="rId32" w:history="1">
        <w:r w:rsidRPr="00E6640D">
          <w:rPr>
            <w:rStyle w:val="Hiperpovezava"/>
            <w:color w:val="auto"/>
            <w:sz w:val="10"/>
            <w:szCs w:val="10"/>
          </w:rPr>
          <w:t>https://www.pinterest.com/pin/27232772734561625/</w:t>
        </w:r>
      </w:hyperlink>
    </w:p>
    <w:p w14:paraId="2413050A" w14:textId="6719E45E" w:rsidR="005B284F" w:rsidRDefault="005B284F" w:rsidP="00DB376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6B8C5BF" wp14:editId="171D010E">
            <wp:extent cx="3720465" cy="3514890"/>
            <wp:effectExtent l="0" t="0" r="0" b="9525"/>
            <wp:docPr id="35" name="Slika 35" descr="До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м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53" cy="355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AE434" w14:textId="1531B12E" w:rsidR="005B284F" w:rsidRPr="00E6640D" w:rsidRDefault="00DB3761">
      <w:pPr>
        <w:rPr>
          <w:sz w:val="10"/>
          <w:szCs w:val="10"/>
        </w:rPr>
      </w:pPr>
      <w:r>
        <w:rPr>
          <w:noProof/>
          <w:sz w:val="10"/>
          <w:szCs w:val="10"/>
        </w:rPr>
        <w:t xml:space="preserve">                                                                             </w:t>
      </w: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</w:r>
      <w:r w:rsidR="005B284F" w:rsidRPr="00E6640D">
        <w:rPr>
          <w:noProof/>
          <w:sz w:val="10"/>
          <w:szCs w:val="10"/>
        </w:rPr>
        <w:t>Vir:</w:t>
      </w:r>
      <w:r w:rsidR="005B284F" w:rsidRPr="00E6640D">
        <w:rPr>
          <w:sz w:val="10"/>
          <w:szCs w:val="10"/>
        </w:rPr>
        <w:t xml:space="preserve"> </w:t>
      </w:r>
      <w:hyperlink r:id="rId34" w:history="1">
        <w:r w:rsidR="005B284F" w:rsidRPr="00E6640D">
          <w:rPr>
            <w:rStyle w:val="Hiperpovezava"/>
            <w:color w:val="auto"/>
            <w:sz w:val="10"/>
            <w:szCs w:val="10"/>
          </w:rPr>
          <w:t>https://www.pinterest.com/pin/469359592411509096/</w:t>
        </w:r>
      </w:hyperlink>
    </w:p>
    <w:p w14:paraId="3EB61620" w14:textId="1C0711E8" w:rsidR="005B284F" w:rsidRDefault="005B284F" w:rsidP="00CB48A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41BC932" wp14:editId="211CEC73">
            <wp:extent cx="3046458" cy="2144404"/>
            <wp:effectExtent l="0" t="0" r="1905" b="8255"/>
            <wp:docPr id="36" name="Slika 36" descr="American West Homes - Rainbow Crossing Luxury at Coronando 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erican West Homes - Rainbow Crossing Luxury at Coronando Ranch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55" cy="216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B971" w14:textId="441E4D2B" w:rsidR="00E36B7A" w:rsidRPr="00453027" w:rsidRDefault="005B284F" w:rsidP="00CB48AD">
      <w:pPr>
        <w:jc w:val="center"/>
        <w:rPr>
          <w:noProof/>
          <w:sz w:val="10"/>
          <w:szCs w:val="10"/>
        </w:rPr>
      </w:pPr>
      <w:r w:rsidRPr="00E6640D">
        <w:rPr>
          <w:noProof/>
          <w:sz w:val="10"/>
          <w:szCs w:val="10"/>
        </w:rPr>
        <w:t>Vir:</w:t>
      </w:r>
      <w:r w:rsidRPr="00E6640D">
        <w:rPr>
          <w:sz w:val="10"/>
          <w:szCs w:val="10"/>
        </w:rPr>
        <w:t xml:space="preserve"> </w:t>
      </w:r>
      <w:hyperlink r:id="rId36" w:history="1">
        <w:r w:rsidRPr="00E6640D">
          <w:rPr>
            <w:rStyle w:val="Hiperpovezava"/>
            <w:color w:val="auto"/>
            <w:sz w:val="10"/>
            <w:szCs w:val="10"/>
          </w:rPr>
          <w:t>https://www.pinterest.com/pin/146789269090582292/</w:t>
        </w:r>
      </w:hyperlink>
    </w:p>
    <w:p w14:paraId="171CAC7D" w14:textId="4305B568" w:rsidR="00E36B7A" w:rsidRDefault="00E36B7A">
      <w:pPr>
        <w:rPr>
          <w:noProof/>
          <w:lang w:eastAsia="sl-SI"/>
        </w:rPr>
      </w:pPr>
      <w:r>
        <w:rPr>
          <w:noProof/>
          <w:lang w:eastAsia="sl-SI"/>
        </w:rPr>
        <w:t>Nekaj primerov arhitekturnih elementov:</w:t>
      </w:r>
    </w:p>
    <w:p w14:paraId="43A08957" w14:textId="598354A5" w:rsidR="00EA2831" w:rsidRDefault="00EA2831" w:rsidP="00CB48AD">
      <w:pPr>
        <w:jc w:val="center"/>
      </w:pPr>
      <w:r>
        <w:rPr>
          <w:noProof/>
          <w:lang w:eastAsia="sl-SI"/>
        </w:rPr>
        <w:drawing>
          <wp:inline distT="0" distB="0" distL="0" distR="0" wp14:anchorId="2DE8C50D" wp14:editId="4F03BF66">
            <wp:extent cx="3197919" cy="2128568"/>
            <wp:effectExtent l="0" t="0" r="2540" b="5080"/>
            <wp:docPr id="2" name="Picture 2" descr="Forge salers - Ferronnerie d'art, artisan forgeron, fer forg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ge salers - Ferronnerie d'art, artisan forgeron, fer forgÃ©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04" cy="214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027">
        <w:t>Ograje</w:t>
      </w:r>
    </w:p>
    <w:p w14:paraId="1E53189B" w14:textId="77777777" w:rsidR="00453027" w:rsidRDefault="00453027"/>
    <w:p w14:paraId="2C493AAA" w14:textId="5BCADB1C" w:rsidR="00E36B7A" w:rsidRDefault="00E36B7A" w:rsidP="00CB48AD">
      <w:pPr>
        <w:jc w:val="center"/>
      </w:pPr>
      <w:r>
        <w:rPr>
          <w:noProof/>
          <w:lang w:eastAsia="sl-SI"/>
        </w:rPr>
        <w:drawing>
          <wp:inline distT="0" distB="0" distL="0" distR="0" wp14:anchorId="26A3BA82" wp14:editId="7236DCCC">
            <wp:extent cx="3152775" cy="2929174"/>
            <wp:effectExtent l="0" t="0" r="0" b="5080"/>
            <wp:docPr id="1" name="Picture 1" descr="Ornamental Door &amp; Window Bundle â CAD Design | Free CAD Blocks,Drawings,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namental Door &amp; Window Bundle â CAD Design | Free CAD Blocks,Drawings,Detail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00" cy="293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027">
        <w:t>Okna</w:t>
      </w:r>
    </w:p>
    <w:p w14:paraId="00C1ADB2" w14:textId="66673F9E" w:rsidR="00EA2831" w:rsidRDefault="00EA2831" w:rsidP="00CB48AD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00C7BCF5" wp14:editId="0841F09B">
            <wp:extent cx="3499034" cy="2209800"/>
            <wp:effectExtent l="0" t="0" r="6350" b="0"/>
            <wp:docPr id="3" name="Picture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248" cy="22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027">
        <w:t>Vrata</w:t>
      </w:r>
      <w:r w:rsidR="00453027">
        <w:rPr>
          <w:noProof/>
          <w:lang w:eastAsia="sl-SI"/>
        </w:rPr>
        <w:t xml:space="preserve">                     </w:t>
      </w:r>
      <w:r>
        <w:rPr>
          <w:noProof/>
          <w:lang w:eastAsia="sl-SI"/>
        </w:rPr>
        <w:drawing>
          <wp:inline distT="0" distB="0" distL="0" distR="0" wp14:anchorId="2611B984" wp14:editId="617742E2">
            <wp:extent cx="3055048" cy="2489504"/>
            <wp:effectExtent l="0" t="0" r="0" b="6350"/>
            <wp:docPr id="4" name="Picture 4" descr="small entry way door ideas for cape cod home | Found on carefreehomescompan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all entry way door ideas for cape cod home | Found on carefreehomescompany.com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62" cy="250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027">
        <w:rPr>
          <w:noProof/>
          <w:lang w:eastAsia="sl-SI"/>
        </w:rPr>
        <w:t xml:space="preserve">        </w:t>
      </w:r>
      <w:r>
        <w:rPr>
          <w:noProof/>
          <w:lang w:eastAsia="sl-SI"/>
        </w:rPr>
        <w:drawing>
          <wp:inline distT="0" distB="0" distL="0" distR="0" wp14:anchorId="4D895592" wp14:editId="7F2E4E5F">
            <wp:extent cx="3155473" cy="1939243"/>
            <wp:effectExtent l="0" t="0" r="6985" b="4445"/>
            <wp:docPr id="5" name="Picture 5" descr="#VentanasModer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#VentanasModerna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92" cy="195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6D529" w14:textId="3A65BE98" w:rsidR="00453027" w:rsidRPr="00453027" w:rsidRDefault="00453027" w:rsidP="00CB48AD">
      <w:pPr>
        <w:jc w:val="center"/>
        <w:rPr>
          <w:sz w:val="10"/>
          <w:szCs w:val="10"/>
        </w:rPr>
      </w:pPr>
      <w:r w:rsidRPr="00453027">
        <w:rPr>
          <w:sz w:val="10"/>
          <w:szCs w:val="10"/>
        </w:rPr>
        <w:t xml:space="preserve">Vir: </w:t>
      </w:r>
      <w:proofErr w:type="spellStart"/>
      <w:r w:rsidRPr="00453027">
        <w:rPr>
          <w:sz w:val="10"/>
          <w:szCs w:val="10"/>
        </w:rPr>
        <w:t>pinterest</w:t>
      </w:r>
      <w:proofErr w:type="spellEnd"/>
    </w:p>
    <w:p w14:paraId="27414D97" w14:textId="0F4A74AC" w:rsidR="00D42567" w:rsidRDefault="00D42567"/>
    <w:p w14:paraId="55DCCC6A" w14:textId="129AEA8F" w:rsidR="00D42567" w:rsidRDefault="00D42567"/>
    <w:p w14:paraId="2C58747E" w14:textId="08412CF7" w:rsidR="00E04642" w:rsidRDefault="00C31842">
      <w:r>
        <w:rPr>
          <w:noProof/>
        </w:rPr>
        <w:lastRenderedPageBreak/>
        <w:drawing>
          <wp:inline distT="0" distB="0" distL="0" distR="0" wp14:anchorId="35E73F92" wp14:editId="74C7DB8B">
            <wp:extent cx="5760720" cy="3552444"/>
            <wp:effectExtent l="0" t="0" r="0" b="0"/>
            <wp:docPr id="40" name="Slika 40" descr="pi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imag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6BA79" w14:textId="17636639" w:rsidR="00C31842" w:rsidRPr="00CB48AD" w:rsidRDefault="00CB48AD" w:rsidP="00CB48AD">
      <w:pPr>
        <w:jc w:val="center"/>
        <w:rPr>
          <w:sz w:val="10"/>
          <w:szCs w:val="10"/>
        </w:rPr>
      </w:pPr>
      <w:r w:rsidRPr="00CB48AD">
        <w:rPr>
          <w:sz w:val="10"/>
          <w:szCs w:val="10"/>
        </w:rPr>
        <w:t>Vir:</w:t>
      </w:r>
      <w:hyperlink r:id="rId43" w:history="1">
        <w:r w:rsidRPr="00CB48AD">
          <w:rPr>
            <w:rStyle w:val="Hiperpovezava"/>
            <w:color w:val="auto"/>
            <w:sz w:val="10"/>
            <w:szCs w:val="10"/>
          </w:rPr>
          <w:t>https://abby24819.crochet.tips/external.html?uuid=e5d3ba654610fa61439d72fb5a3728f2</w:t>
        </w:r>
      </w:hyperlink>
    </w:p>
    <w:p w14:paraId="5C253794" w14:textId="7509933F" w:rsidR="00D42567" w:rsidRPr="00CB48AD" w:rsidRDefault="00D42567">
      <w:pPr>
        <w:rPr>
          <w:sz w:val="10"/>
          <w:szCs w:val="10"/>
        </w:rPr>
      </w:pPr>
    </w:p>
    <w:p w14:paraId="09751B0C" w14:textId="07551EEA" w:rsidR="00D42567" w:rsidRDefault="00C31842">
      <w:r>
        <w:rPr>
          <w:noProof/>
        </w:rPr>
        <w:drawing>
          <wp:inline distT="0" distB="0" distL="0" distR="0" wp14:anchorId="21165F1C" wp14:editId="7D54035F">
            <wp:extent cx="5371679" cy="3235693"/>
            <wp:effectExtent l="0" t="0" r="635" b="3175"/>
            <wp:docPr id="39" name="Slika 39" descr="Proposed 2-stores residential building by @jaesonlakim  #ArchiSket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posed 2-stores residential building by @jaesonlakim  #ArchiSketcher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87" cy="325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FA1F1" w14:textId="5149442C" w:rsidR="00C31842" w:rsidRPr="00CB48AD" w:rsidRDefault="00C31842" w:rsidP="00CB48AD">
      <w:pPr>
        <w:jc w:val="center"/>
        <w:rPr>
          <w:sz w:val="10"/>
          <w:szCs w:val="10"/>
        </w:rPr>
      </w:pPr>
      <w:r w:rsidRPr="00CB48AD">
        <w:rPr>
          <w:sz w:val="10"/>
          <w:szCs w:val="10"/>
        </w:rPr>
        <w:t xml:space="preserve">Vir: </w:t>
      </w:r>
      <w:hyperlink r:id="rId45" w:history="1">
        <w:r w:rsidRPr="00CB48AD">
          <w:rPr>
            <w:rStyle w:val="Hiperpovezava"/>
            <w:color w:val="auto"/>
            <w:sz w:val="10"/>
            <w:szCs w:val="10"/>
          </w:rPr>
          <w:t>https://www.pinterest.com/pin/417920040401531756/</w:t>
        </w:r>
      </w:hyperlink>
    </w:p>
    <w:p w14:paraId="5573400F" w14:textId="1C52B153" w:rsidR="00C31842" w:rsidRDefault="00D42567" w:rsidP="00CB48AD">
      <w:pPr>
        <w:jc w:val="center"/>
      </w:pPr>
      <w:r>
        <w:rPr>
          <w:noProof/>
        </w:rPr>
        <w:lastRenderedPageBreak/>
        <w:drawing>
          <wp:inline distT="0" distB="0" distL="0" distR="0" wp14:anchorId="491AA6BB" wp14:editId="553046E9">
            <wp:extent cx="3806041" cy="3226609"/>
            <wp:effectExtent l="0" t="0" r="4445" b="0"/>
            <wp:docPr id="19" name="Slika 19" descr="Exterior de casas bocetos 21+ ideas #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terior de casas bocetos 21+ ideas #exterior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46" cy="32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7C18" w14:textId="1B1B7E01" w:rsidR="00C31842" w:rsidRPr="00CB48AD" w:rsidRDefault="00CB48AD">
      <w:pPr>
        <w:rPr>
          <w:sz w:val="10"/>
          <w:szCs w:val="10"/>
        </w:rPr>
      </w:pPr>
      <w:r>
        <w:rPr>
          <w:sz w:val="10"/>
          <w:szCs w:val="10"/>
        </w:rPr>
        <w:t xml:space="preserve">                                                                                                 </w:t>
      </w:r>
      <w:r w:rsidRPr="00CB48AD">
        <w:rPr>
          <w:sz w:val="10"/>
          <w:szCs w:val="10"/>
        </w:rPr>
        <w:t>Vir:</w:t>
      </w:r>
      <w:hyperlink r:id="rId47" w:history="1">
        <w:r w:rsidRPr="00CB48AD">
          <w:rPr>
            <w:rStyle w:val="Hiperpovezava"/>
            <w:color w:val="auto"/>
            <w:sz w:val="10"/>
            <w:szCs w:val="10"/>
          </w:rPr>
          <w:t>https://abby24819.crochet.tips/external.html?uuid=e5d3ba654610fa61439d72fb5a3728f2</w:t>
        </w:r>
      </w:hyperlink>
    </w:p>
    <w:p w14:paraId="0C266B6C" w14:textId="38F3CB4D" w:rsidR="00E36B7A" w:rsidRDefault="00E36B7A"/>
    <w:p w14:paraId="7BCB243B" w14:textId="33E347FD" w:rsidR="00E36B7A" w:rsidRDefault="00E36B7A">
      <w:r>
        <w:t>Nekaj primerov kako lahko narišeš teksturo materiala:</w:t>
      </w:r>
    </w:p>
    <w:p w14:paraId="1F0963F3" w14:textId="73AC0659" w:rsidR="00D42567" w:rsidRDefault="005B284F" w:rsidP="00CB48AD">
      <w:pPr>
        <w:jc w:val="center"/>
      </w:pPr>
      <w:r>
        <w:rPr>
          <w:noProof/>
        </w:rPr>
        <w:drawing>
          <wp:inline distT="0" distB="0" distL="0" distR="0" wp14:anchorId="60D41834" wp14:editId="53516F8B">
            <wp:extent cx="3504319" cy="3291840"/>
            <wp:effectExtent l="0" t="0" r="1270" b="3810"/>
            <wp:docPr id="37" name="Slika 37" descr="Diễn họa các loại vật liệu bằng màu nước - marker - chì màu #UrbanDesign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ễn họa các loại vật liệu bằng màu nước - marker - chì màu #UrbanDesignconcep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38" cy="331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2FC20" w14:textId="214F023D" w:rsidR="005B284F" w:rsidRPr="001A518D" w:rsidRDefault="00CB48AD">
      <w:pPr>
        <w:rPr>
          <w:color w:val="000000" w:themeColor="text1"/>
          <w:sz w:val="10"/>
          <w:szCs w:val="10"/>
        </w:rPr>
      </w:pPr>
      <w:r>
        <w:rPr>
          <w:color w:val="000000" w:themeColor="text1"/>
          <w:sz w:val="10"/>
          <w:szCs w:val="10"/>
        </w:rPr>
        <w:t xml:space="preserve">                                                                                                                                    </w:t>
      </w:r>
      <w:r w:rsidR="005B284F" w:rsidRPr="001A518D">
        <w:rPr>
          <w:color w:val="000000" w:themeColor="text1"/>
          <w:sz w:val="10"/>
          <w:szCs w:val="10"/>
        </w:rPr>
        <w:t xml:space="preserve">Vir: </w:t>
      </w:r>
      <w:hyperlink r:id="rId49" w:history="1">
        <w:r w:rsidR="005B284F" w:rsidRPr="001A518D">
          <w:rPr>
            <w:rStyle w:val="Hiperpovezava"/>
            <w:color w:val="000000" w:themeColor="text1"/>
            <w:sz w:val="10"/>
            <w:szCs w:val="10"/>
          </w:rPr>
          <w:t>https://www.pinterest.com/pin/774759942131065908/</w:t>
        </w:r>
      </w:hyperlink>
    </w:p>
    <w:p w14:paraId="2EA43D9F" w14:textId="294234A7" w:rsidR="005B284F" w:rsidRDefault="005B284F" w:rsidP="00CB48AD">
      <w:pPr>
        <w:jc w:val="center"/>
      </w:pPr>
      <w:r>
        <w:rPr>
          <w:noProof/>
        </w:rPr>
        <w:lastRenderedPageBreak/>
        <w:drawing>
          <wp:inline distT="0" distB="0" distL="0" distR="0" wp14:anchorId="3B275477" wp14:editId="093A71AD">
            <wp:extent cx="3018049" cy="2642870"/>
            <wp:effectExtent l="0" t="0" r="0" b="5080"/>
            <wp:docPr id="38" name="Slika 38" descr="ARCHITECTURAL DRAWING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CHITECTURAL DRAWING DESIG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79" cy="265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ABE10" w14:textId="2A0ECBDC" w:rsidR="005B284F" w:rsidRDefault="00CB48AD">
      <w:pPr>
        <w:rPr>
          <w:sz w:val="10"/>
          <w:szCs w:val="10"/>
        </w:rPr>
      </w:pPr>
      <w:r>
        <w:rPr>
          <w:sz w:val="10"/>
          <w:szCs w:val="10"/>
        </w:rPr>
        <w:t xml:space="preserve">                                                                                                                 </w:t>
      </w:r>
      <w:r w:rsidR="005B284F" w:rsidRPr="008E38FB">
        <w:rPr>
          <w:sz w:val="10"/>
          <w:szCs w:val="10"/>
        </w:rPr>
        <w:t xml:space="preserve">Vir: </w:t>
      </w:r>
      <w:hyperlink r:id="rId51" w:history="1">
        <w:r w:rsidR="005B284F" w:rsidRPr="008E38FB">
          <w:rPr>
            <w:rStyle w:val="Hiperpovezava"/>
            <w:color w:val="auto"/>
            <w:sz w:val="10"/>
            <w:szCs w:val="10"/>
          </w:rPr>
          <w:t>https://www.pinterest.com/pin/571675746449539987/</w:t>
        </w:r>
      </w:hyperlink>
    </w:p>
    <w:p w14:paraId="301A0D77" w14:textId="7283666B" w:rsidR="001A518D" w:rsidRDefault="001A518D">
      <w:pPr>
        <w:rPr>
          <w:sz w:val="10"/>
          <w:szCs w:val="10"/>
        </w:rPr>
      </w:pPr>
    </w:p>
    <w:p w14:paraId="35FD0F0F" w14:textId="77777777" w:rsidR="001A518D" w:rsidRPr="008E38FB" w:rsidRDefault="001A518D">
      <w:pPr>
        <w:rPr>
          <w:sz w:val="10"/>
          <w:szCs w:val="10"/>
        </w:rPr>
      </w:pPr>
    </w:p>
    <w:p w14:paraId="70AAF770" w14:textId="77A70DEE" w:rsidR="00D42567" w:rsidRDefault="00E36B7A">
      <w:r w:rsidRPr="008E38FB">
        <w:rPr>
          <w:highlight w:val="cyan"/>
        </w:rPr>
        <w:t>Navodila za delo:</w:t>
      </w:r>
    </w:p>
    <w:p w14:paraId="3A628F86" w14:textId="372C1315" w:rsidR="003D1F25" w:rsidRDefault="003D1F25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8E38FB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S pomočjo različnih arhitekturnih elementov sestavi poljubno stavbno lupino. Pri sestavljanju fasadne lupine upoštevaj estetsko zahtevo </w:t>
      </w:r>
      <w:r w:rsidRPr="008E38FB">
        <w:rPr>
          <w:rFonts w:ascii="Arial" w:hAnsi="Arial" w:cs="Arial"/>
          <w:color w:val="222222"/>
          <w:sz w:val="28"/>
          <w:szCs w:val="28"/>
          <w:highlight w:val="yellow"/>
          <w:shd w:val="clear" w:color="auto" w:fill="FFFFFF"/>
        </w:rPr>
        <w:t>po skladnosti celote</w:t>
      </w:r>
      <w:r w:rsidRPr="008E38FB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Pazi, </w:t>
      </w:r>
      <w:r w:rsidRPr="008E38FB">
        <w:rPr>
          <w:rFonts w:ascii="Arial" w:hAnsi="Arial" w:cs="Arial"/>
          <w:color w:val="222222"/>
          <w:sz w:val="28"/>
          <w:szCs w:val="28"/>
          <w:highlight w:val="yellow"/>
          <w:shd w:val="clear" w:color="auto" w:fill="FFFFFF"/>
        </w:rPr>
        <w:t xml:space="preserve">da uravnotežiš različne </w:t>
      </w:r>
      <w:r w:rsidR="00E36B7A" w:rsidRPr="008E38FB">
        <w:rPr>
          <w:rFonts w:ascii="Arial" w:hAnsi="Arial" w:cs="Arial"/>
          <w:color w:val="222222"/>
          <w:sz w:val="28"/>
          <w:szCs w:val="28"/>
          <w:highlight w:val="yellow"/>
          <w:shd w:val="clear" w:color="auto" w:fill="FFFFFF"/>
        </w:rPr>
        <w:t xml:space="preserve">arhitekturne </w:t>
      </w:r>
      <w:r w:rsidRPr="008E38FB">
        <w:rPr>
          <w:rFonts w:ascii="Arial" w:hAnsi="Arial" w:cs="Arial"/>
          <w:color w:val="222222"/>
          <w:sz w:val="28"/>
          <w:szCs w:val="28"/>
          <w:highlight w:val="yellow"/>
          <w:shd w:val="clear" w:color="auto" w:fill="FFFFFF"/>
        </w:rPr>
        <w:t>elemente</w:t>
      </w:r>
      <w:r w:rsidR="009357A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(vrata, okna, ograja …)</w:t>
      </w:r>
    </w:p>
    <w:p w14:paraId="14C294D0" w14:textId="2EA2489B" w:rsidR="009357AA" w:rsidRDefault="009357AA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Naprej </w:t>
      </w:r>
      <w:r w:rsidR="00EB395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n</w:t>
      </w:r>
      <w:r w:rsidR="00EB3957">
        <w:rPr>
          <w:rFonts w:ascii="Arial" w:hAnsi="Arial" w:cs="Arial"/>
          <w:color w:val="222222"/>
          <w:sz w:val="28"/>
          <w:szCs w:val="28"/>
          <w:shd w:val="clear" w:color="auto" w:fill="FFFFFF"/>
        </w:rPr>
        <w:t>a format A4 skiciraš hišo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, ki bi si jo želel</w:t>
      </w:r>
      <w:r w:rsidR="00EB3957">
        <w:rPr>
          <w:rFonts w:ascii="Arial" w:hAnsi="Arial" w:cs="Arial"/>
          <w:color w:val="222222"/>
          <w:sz w:val="28"/>
          <w:szCs w:val="28"/>
          <w:shd w:val="clear" w:color="auto" w:fill="FFFFFF"/>
        </w:rPr>
        <w:t>, narišeš okna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,</w:t>
      </w:r>
      <w:r w:rsidR="00EB395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vrata, razmisliš o materialu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,</w:t>
      </w:r>
      <w:r w:rsidR="00EB395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 barvi fasade…</w:t>
      </w:r>
    </w:p>
    <w:p w14:paraId="7FBA7EAF" w14:textId="07D3A7FD" w:rsidR="00EB3957" w:rsidRDefault="00EB3957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Ko si zadovoljen,  preneseš  skico na večji format</w:t>
      </w:r>
      <w:r w:rsidR="009357A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če nimaš  risalnega lista potem lahko zalepiš  dva A4 skupaj.</w:t>
      </w:r>
    </w:p>
    <w:p w14:paraId="60D35322" w14:textId="3AC855F8" w:rsidR="008E38FB" w:rsidRDefault="009357AA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Postopek dela sem vam prikazala spodaj</w:t>
      </w:r>
      <w:r w:rsidR="00F976F3">
        <w:rPr>
          <w:rFonts w:ascii="Arial" w:hAnsi="Arial" w:cs="Arial"/>
          <w:color w:val="222222"/>
          <w:sz w:val="28"/>
          <w:szCs w:val="28"/>
          <w:shd w:val="clear" w:color="auto" w:fill="FFFFFF"/>
        </w:rPr>
        <w:t>. Želim, da naredite obliko hiše in fasade po svoji zamisli</w:t>
      </w:r>
      <w:r w:rsidR="00F70BD1">
        <w:rPr>
          <w:rFonts w:ascii="Arial" w:hAnsi="Arial" w:cs="Arial"/>
          <w:color w:val="222222"/>
          <w:sz w:val="28"/>
          <w:szCs w:val="28"/>
          <w:shd w:val="clear" w:color="auto" w:fill="FFFFFF"/>
        </w:rPr>
        <w:t>, naj bo to vaš unikatni izdelek.</w:t>
      </w:r>
    </w:p>
    <w:p w14:paraId="4A7CF28F" w14:textId="77777777" w:rsidR="00E876E1" w:rsidRPr="008E38FB" w:rsidRDefault="00E876E1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41A87F6E" w14:textId="6C658EA6" w:rsidR="00E36B7A" w:rsidRPr="006061F1" w:rsidRDefault="00E36B7A" w:rsidP="00E36B7A">
      <w:pPr>
        <w:rPr>
          <w:sz w:val="28"/>
          <w:szCs w:val="28"/>
        </w:rPr>
      </w:pPr>
      <w:r w:rsidRPr="00311E30">
        <w:rPr>
          <w:sz w:val="28"/>
          <w:szCs w:val="28"/>
          <w:highlight w:val="cyan"/>
        </w:rPr>
        <w:t xml:space="preserve">Lik. naloga: </w:t>
      </w:r>
      <w:r w:rsidR="00F976F3" w:rsidRPr="00311E30">
        <w:rPr>
          <w:sz w:val="28"/>
          <w:szCs w:val="28"/>
          <w:highlight w:val="cyan"/>
        </w:rPr>
        <w:t>Ris</w:t>
      </w:r>
      <w:r w:rsidR="00311E30" w:rsidRPr="00311E30">
        <w:rPr>
          <w:sz w:val="28"/>
          <w:szCs w:val="28"/>
          <w:highlight w:val="cyan"/>
        </w:rPr>
        <w:t>ba</w:t>
      </w:r>
      <w:r w:rsidR="00F976F3" w:rsidRPr="00311E30">
        <w:rPr>
          <w:sz w:val="28"/>
          <w:szCs w:val="28"/>
          <w:highlight w:val="cyan"/>
        </w:rPr>
        <w:t xml:space="preserve"> </w:t>
      </w:r>
      <w:r w:rsidR="00311E30">
        <w:rPr>
          <w:sz w:val="28"/>
          <w:szCs w:val="28"/>
          <w:highlight w:val="cyan"/>
        </w:rPr>
        <w:t>s</w:t>
      </w:r>
      <w:r w:rsidRPr="00311E30">
        <w:rPr>
          <w:sz w:val="28"/>
          <w:szCs w:val="28"/>
          <w:highlight w:val="cyan"/>
        </w:rPr>
        <w:t>tavbne lupine</w:t>
      </w:r>
    </w:p>
    <w:p w14:paraId="3227F32B" w14:textId="28D58DCD" w:rsidR="00E36B7A" w:rsidRDefault="00E36B7A">
      <w:pPr>
        <w:rPr>
          <w:color w:val="FFC000"/>
          <w:sz w:val="28"/>
          <w:szCs w:val="28"/>
        </w:rPr>
      </w:pPr>
      <w:r w:rsidRPr="00311E30">
        <w:rPr>
          <w:color w:val="FFC000"/>
          <w:sz w:val="28"/>
          <w:szCs w:val="28"/>
        </w:rPr>
        <w:t>Lik. motiv: »Hiša po moji meri«</w:t>
      </w:r>
    </w:p>
    <w:p w14:paraId="23ADAC98" w14:textId="14AF70FF" w:rsidR="00311E30" w:rsidRDefault="00311E30">
      <w:pPr>
        <w:rPr>
          <w:color w:val="FFC000"/>
          <w:sz w:val="28"/>
          <w:szCs w:val="28"/>
        </w:rPr>
      </w:pPr>
      <w:r>
        <w:rPr>
          <w:color w:val="FFC000"/>
          <w:sz w:val="28"/>
          <w:szCs w:val="28"/>
        </w:rPr>
        <w:t>Lik. tehnika: kombinirana (svinčnik, barvice)</w:t>
      </w:r>
    </w:p>
    <w:p w14:paraId="298E9159" w14:textId="5D6ACB56" w:rsidR="00CB48AD" w:rsidRDefault="00CB48AD">
      <w:pPr>
        <w:rPr>
          <w:color w:val="FFC000"/>
          <w:sz w:val="28"/>
          <w:szCs w:val="28"/>
        </w:rPr>
      </w:pPr>
    </w:p>
    <w:p w14:paraId="6507916F" w14:textId="7045E70B" w:rsidR="00CB48AD" w:rsidRPr="00CB48AD" w:rsidRDefault="00CB48AD">
      <w:pPr>
        <w:rPr>
          <w:color w:val="7030A0"/>
          <w:sz w:val="28"/>
          <w:szCs w:val="28"/>
        </w:rPr>
      </w:pPr>
      <w:r w:rsidRPr="00871A39">
        <w:rPr>
          <w:color w:val="7030A0"/>
          <w:sz w:val="28"/>
          <w:szCs w:val="28"/>
        </w:rPr>
        <w:t>Da bo likovni izdelek zanimiv</w:t>
      </w:r>
      <w:r>
        <w:rPr>
          <w:color w:val="7030A0"/>
          <w:sz w:val="28"/>
          <w:szCs w:val="28"/>
        </w:rPr>
        <w:t>,</w:t>
      </w:r>
      <w:r w:rsidRPr="00871A39">
        <w:rPr>
          <w:color w:val="7030A0"/>
          <w:sz w:val="28"/>
          <w:szCs w:val="28"/>
        </w:rPr>
        <w:t xml:space="preserve"> je potrebno upoštevati</w:t>
      </w:r>
      <w:r>
        <w:rPr>
          <w:color w:val="7030A0"/>
          <w:sz w:val="28"/>
          <w:szCs w:val="28"/>
        </w:rPr>
        <w:t xml:space="preserve"> določene kriterije</w:t>
      </w:r>
      <w:r w:rsidRPr="00871A39">
        <w:rPr>
          <w:color w:val="7030A0"/>
          <w:sz w:val="28"/>
          <w:szCs w:val="28"/>
        </w:rPr>
        <w:t>:</w:t>
      </w:r>
    </w:p>
    <w:p w14:paraId="7228D1C8" w14:textId="0B3A67E6" w:rsidR="003D1F25" w:rsidRPr="00CB48AD" w:rsidRDefault="003D1F25" w:rsidP="003D1F2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CB48AD">
        <w:rPr>
          <w:sz w:val="28"/>
          <w:szCs w:val="28"/>
        </w:rPr>
        <w:lastRenderedPageBreak/>
        <w:t xml:space="preserve">Upoštevaj obliko </w:t>
      </w:r>
      <w:r w:rsidR="00EB3957" w:rsidRPr="00CB48AD">
        <w:rPr>
          <w:sz w:val="28"/>
          <w:szCs w:val="28"/>
        </w:rPr>
        <w:t>stanovanjske hiše</w:t>
      </w:r>
      <w:r w:rsidRPr="00CB48AD">
        <w:rPr>
          <w:sz w:val="28"/>
          <w:szCs w:val="28"/>
        </w:rPr>
        <w:t>,</w:t>
      </w:r>
      <w:r w:rsidR="00DC31D1" w:rsidRPr="00CB48AD">
        <w:rPr>
          <w:sz w:val="28"/>
          <w:szCs w:val="28"/>
        </w:rPr>
        <w:t xml:space="preserve"> </w:t>
      </w:r>
      <w:r w:rsidR="00E876E1" w:rsidRPr="00CB48AD">
        <w:rPr>
          <w:sz w:val="28"/>
          <w:szCs w:val="28"/>
        </w:rPr>
        <w:t xml:space="preserve">obliko, </w:t>
      </w:r>
      <w:r w:rsidRPr="00CB48AD">
        <w:rPr>
          <w:sz w:val="28"/>
          <w:szCs w:val="28"/>
        </w:rPr>
        <w:t xml:space="preserve"> barvo oken</w:t>
      </w:r>
      <w:r w:rsidR="00311E30" w:rsidRPr="00CB48AD">
        <w:rPr>
          <w:sz w:val="28"/>
          <w:szCs w:val="28"/>
        </w:rPr>
        <w:t xml:space="preserve"> </w:t>
      </w:r>
      <w:r w:rsidRPr="00CB48AD">
        <w:rPr>
          <w:sz w:val="28"/>
          <w:szCs w:val="28"/>
        </w:rPr>
        <w:t>in vrat</w:t>
      </w:r>
    </w:p>
    <w:p w14:paraId="2304D826" w14:textId="5F45C9FF" w:rsidR="003D1F25" w:rsidRPr="00CB48AD" w:rsidRDefault="003D1F25" w:rsidP="003D1F2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CB48AD">
        <w:rPr>
          <w:sz w:val="28"/>
          <w:szCs w:val="28"/>
        </w:rPr>
        <w:t xml:space="preserve">Lahko kombiniraš različne </w:t>
      </w:r>
      <w:r w:rsidR="00311E30" w:rsidRPr="00CB48AD">
        <w:rPr>
          <w:sz w:val="28"/>
          <w:szCs w:val="28"/>
        </w:rPr>
        <w:t xml:space="preserve"> gradbene </w:t>
      </w:r>
      <w:r w:rsidRPr="00CB48AD">
        <w:rPr>
          <w:sz w:val="28"/>
          <w:szCs w:val="28"/>
        </w:rPr>
        <w:t>materiale ( kamen , les, železo)</w:t>
      </w:r>
    </w:p>
    <w:p w14:paraId="0BE4F244" w14:textId="77777777" w:rsidR="003D1F25" w:rsidRPr="00CB48AD" w:rsidRDefault="006061F1" w:rsidP="003D1F2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CB48AD">
        <w:rPr>
          <w:sz w:val="28"/>
          <w:szCs w:val="28"/>
        </w:rPr>
        <w:t>Narišeš ograjo</w:t>
      </w:r>
    </w:p>
    <w:p w14:paraId="692EC09D" w14:textId="77777777" w:rsidR="003D1F25" w:rsidRPr="00CB48AD" w:rsidRDefault="006061F1" w:rsidP="003D1F2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CB48AD">
        <w:rPr>
          <w:sz w:val="28"/>
          <w:szCs w:val="28"/>
        </w:rPr>
        <w:t>Barva fasade, barva strehe</w:t>
      </w:r>
    </w:p>
    <w:p w14:paraId="41A043CA" w14:textId="77777777" w:rsidR="006061F1" w:rsidRPr="00CB48AD" w:rsidRDefault="006061F1" w:rsidP="003D1F2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CB48AD">
        <w:rPr>
          <w:sz w:val="28"/>
          <w:szCs w:val="28"/>
        </w:rPr>
        <w:t>Uravnoteženost različnih elementov ( število vrat, oken)</w:t>
      </w:r>
    </w:p>
    <w:p w14:paraId="3C5586C8" w14:textId="77777777" w:rsidR="006061F1" w:rsidRPr="00CB48AD" w:rsidRDefault="006061F1" w:rsidP="003D1F2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CB48AD">
        <w:rPr>
          <w:sz w:val="28"/>
          <w:szCs w:val="28"/>
        </w:rPr>
        <w:t>Fasada mora delovati skladno</w:t>
      </w:r>
    </w:p>
    <w:p w14:paraId="38207DCC" w14:textId="77777777" w:rsidR="006061F1" w:rsidRPr="00CB48AD" w:rsidRDefault="006061F1" w:rsidP="003D1F2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CB48AD">
        <w:rPr>
          <w:sz w:val="28"/>
          <w:szCs w:val="28"/>
        </w:rPr>
        <w:t>Natančnost pri risanju, uporabljaj ravnilo</w:t>
      </w:r>
    </w:p>
    <w:p w14:paraId="5186DE77" w14:textId="77C886D2" w:rsidR="006061F1" w:rsidRPr="00CB48AD" w:rsidRDefault="006061F1" w:rsidP="003D1F2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CB48AD">
        <w:rPr>
          <w:sz w:val="28"/>
          <w:szCs w:val="28"/>
        </w:rPr>
        <w:t>Natančnost pri</w:t>
      </w:r>
      <w:r w:rsidR="00311E30" w:rsidRPr="00CB48AD">
        <w:rPr>
          <w:sz w:val="28"/>
          <w:szCs w:val="28"/>
        </w:rPr>
        <w:t xml:space="preserve"> barvanju površin</w:t>
      </w:r>
      <w:r w:rsidRPr="00CB48AD">
        <w:rPr>
          <w:sz w:val="28"/>
          <w:szCs w:val="28"/>
        </w:rPr>
        <w:t xml:space="preserve"> z barvicami</w:t>
      </w:r>
      <w:r w:rsidR="00CB48AD">
        <w:rPr>
          <w:sz w:val="28"/>
          <w:szCs w:val="28"/>
        </w:rPr>
        <w:t xml:space="preserve"> </w:t>
      </w:r>
    </w:p>
    <w:p w14:paraId="44A09542" w14:textId="088498F2" w:rsidR="00DC31D1" w:rsidRPr="00945060" w:rsidRDefault="007A1AB8" w:rsidP="00DC31D1">
      <w:pPr>
        <w:pStyle w:val="Odstavekseznama"/>
        <w:numPr>
          <w:ilvl w:val="0"/>
          <w:numId w:val="1"/>
        </w:numPr>
        <w:spacing w:after="160" w:line="259" w:lineRule="auto"/>
        <w:rPr>
          <w:sz w:val="28"/>
          <w:szCs w:val="28"/>
          <w:highlight w:val="magenta"/>
        </w:rPr>
      </w:pPr>
      <w:r w:rsidRPr="00945060">
        <w:rPr>
          <w:sz w:val="28"/>
          <w:szCs w:val="28"/>
          <w:highlight w:val="magenta"/>
        </w:rPr>
        <w:t>Izdelek naj bo celostno dokončan, pozorni bodite na detajle in estetskost izdelka</w:t>
      </w:r>
    </w:p>
    <w:p w14:paraId="581AC46C" w14:textId="54E31596" w:rsidR="00F976F3" w:rsidRPr="00311E30" w:rsidRDefault="00311E30" w:rsidP="00311E3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Primer:</w:t>
      </w:r>
    </w:p>
    <w:p w14:paraId="5E15490E" w14:textId="5C57BCAC" w:rsidR="008E38FB" w:rsidRPr="00F976F3" w:rsidRDefault="00F976F3" w:rsidP="00F976F3">
      <w:pPr>
        <w:pStyle w:val="Odstavekseznama"/>
        <w:numPr>
          <w:ilvl w:val="0"/>
          <w:numId w:val="1"/>
        </w:numPr>
        <w:rPr>
          <w:noProof/>
          <w:sz w:val="24"/>
          <w:szCs w:val="24"/>
        </w:rPr>
      </w:pPr>
      <w:r w:rsidRPr="00F976F3">
        <w:rPr>
          <w:noProof/>
          <w:sz w:val="24"/>
          <w:szCs w:val="24"/>
        </w:rPr>
        <w:t xml:space="preserve"> Z ravnilom narišemo obliko stanovanjske hiše</w:t>
      </w:r>
    </w:p>
    <w:p w14:paraId="376FCAE1" w14:textId="57F23CF1" w:rsidR="008E38FB" w:rsidRDefault="008E38FB" w:rsidP="00CB48A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C3FBD77" wp14:editId="7BC112A8">
            <wp:extent cx="3161916" cy="2160780"/>
            <wp:effectExtent l="0" t="0" r="635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96" cy="218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8C830" w14:textId="7E11175D" w:rsidR="00CB48AD" w:rsidRPr="00CB48AD" w:rsidRDefault="00CB48AD" w:rsidP="00CB48AD">
      <w:pPr>
        <w:jc w:val="center"/>
        <w:rPr>
          <w:sz w:val="16"/>
          <w:szCs w:val="16"/>
        </w:rPr>
      </w:pPr>
      <w:r w:rsidRPr="00CB48AD">
        <w:rPr>
          <w:sz w:val="16"/>
          <w:szCs w:val="16"/>
        </w:rPr>
        <w:t>Vir: Katja Rutar</w:t>
      </w:r>
    </w:p>
    <w:p w14:paraId="173971E2" w14:textId="4A43822F" w:rsidR="00482B35" w:rsidRDefault="00482B35" w:rsidP="00482B35">
      <w:pPr>
        <w:rPr>
          <w:sz w:val="28"/>
          <w:szCs w:val="28"/>
        </w:rPr>
      </w:pPr>
    </w:p>
    <w:p w14:paraId="1AE60FC8" w14:textId="112DC57B" w:rsidR="008E38FB" w:rsidRPr="00F976F3" w:rsidRDefault="00F976F3" w:rsidP="00F976F3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Dodamo ji arhitekturne elemente: okna , vrata, ograjo….</w:t>
      </w:r>
    </w:p>
    <w:p w14:paraId="6D22AEA4" w14:textId="730E629E" w:rsidR="00DC31D1" w:rsidRDefault="008E38FB" w:rsidP="00CB48A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C626215" wp14:editId="19471B62">
            <wp:extent cx="3244215" cy="2236494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95836" cy="22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1A786" w14:textId="70CF10EF" w:rsidR="00F976F3" w:rsidRDefault="00F976F3" w:rsidP="00F976F3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Porišemo jo z barvicami (učili smo se glede senčenja)</w:t>
      </w:r>
    </w:p>
    <w:p w14:paraId="52C98381" w14:textId="77777777" w:rsidR="00F976F3" w:rsidRPr="00F976F3" w:rsidRDefault="00F976F3" w:rsidP="00311E30">
      <w:pPr>
        <w:pStyle w:val="Odstavekseznama"/>
        <w:rPr>
          <w:sz w:val="28"/>
          <w:szCs w:val="28"/>
        </w:rPr>
      </w:pPr>
    </w:p>
    <w:p w14:paraId="39EBED50" w14:textId="17AA714B" w:rsidR="008E38FB" w:rsidRDefault="00DC31D1" w:rsidP="00482B35">
      <w:pPr>
        <w:rPr>
          <w:noProof/>
        </w:rPr>
      </w:pPr>
      <w:r>
        <w:rPr>
          <w:noProof/>
        </w:rPr>
        <w:t xml:space="preserve">             </w:t>
      </w:r>
      <w:r w:rsidR="00BF0A48">
        <w:rPr>
          <w:noProof/>
        </w:rPr>
        <w:t xml:space="preserve">          </w:t>
      </w:r>
      <w:r w:rsidR="008E38FB">
        <w:rPr>
          <w:noProof/>
        </w:rPr>
        <w:drawing>
          <wp:inline distT="0" distB="0" distL="0" distR="0" wp14:anchorId="3ABFE66F" wp14:editId="02CE4A86">
            <wp:extent cx="3985304" cy="3387725"/>
            <wp:effectExtent l="0" t="0" r="0" b="317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830" cy="346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91A80" w14:textId="3E0A4238" w:rsidR="007A1AB8" w:rsidRDefault="007A1AB8" w:rsidP="00482B35">
      <w:pPr>
        <w:rPr>
          <w:noProof/>
        </w:rPr>
      </w:pPr>
    </w:p>
    <w:p w14:paraId="1FFA5A9F" w14:textId="77777777" w:rsidR="007A1AB8" w:rsidRDefault="007A1AB8" w:rsidP="007A1AB8">
      <w:pPr>
        <w:rPr>
          <w:rFonts w:ascii="Cambria" w:hAnsi="Cambria"/>
          <w:sz w:val="48"/>
          <w:szCs w:val="48"/>
        </w:rPr>
      </w:pPr>
      <w:r w:rsidRPr="00BF1FDE">
        <w:rPr>
          <w:rFonts w:ascii="Cambria" w:hAnsi="Cambria"/>
          <w:sz w:val="48"/>
          <w:szCs w:val="48"/>
          <w:highlight w:val="cyan"/>
        </w:rPr>
        <w:t>Želim ti veliko ustvarjalnih trenutkov!</w:t>
      </w:r>
    </w:p>
    <w:p w14:paraId="627349A5" w14:textId="134440F7" w:rsidR="007A1AB8" w:rsidRDefault="007A1AB8" w:rsidP="007A1AB8">
      <w:pPr>
        <w:rPr>
          <w:rFonts w:ascii="Cambria" w:hAnsi="Cambria"/>
          <w:sz w:val="48"/>
          <w:szCs w:val="48"/>
        </w:rPr>
      </w:pPr>
      <w:r w:rsidRPr="00BF1FDE">
        <w:rPr>
          <w:rFonts w:ascii="Cambria" w:hAnsi="Cambria"/>
          <w:sz w:val="48"/>
          <w:szCs w:val="48"/>
          <w:highlight w:val="green"/>
        </w:rPr>
        <w:t>Bodite dobro</w:t>
      </w:r>
      <w:r>
        <w:rPr>
          <w:rFonts w:ascii="Cambria" w:hAnsi="Cambria"/>
          <w:sz w:val="48"/>
          <w:szCs w:val="48"/>
        </w:rPr>
        <w:t>!</w:t>
      </w:r>
    </w:p>
    <w:p w14:paraId="3C7CF675" w14:textId="77777777" w:rsidR="007A1AB8" w:rsidRPr="00BF1FDE" w:rsidRDefault="007A1AB8" w:rsidP="007A1AB8">
      <w:pPr>
        <w:rPr>
          <w:rFonts w:ascii="Cambria" w:hAnsi="Cambria"/>
          <w:sz w:val="48"/>
          <w:szCs w:val="48"/>
        </w:rPr>
      </w:pPr>
    </w:p>
    <w:p w14:paraId="2A9B2E25" w14:textId="2388DDA6" w:rsidR="007A1AB8" w:rsidRDefault="007A1AB8" w:rsidP="00482B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23B74D" wp14:editId="47A05549">
            <wp:extent cx="1310751" cy="1304925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05" cy="131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AF326" w14:textId="77777777" w:rsidR="00CB48AD" w:rsidRDefault="00F70BD1" w:rsidP="00482B35">
      <w:pPr>
        <w:rPr>
          <w:sz w:val="28"/>
          <w:szCs w:val="28"/>
        </w:rPr>
      </w:pPr>
      <w:r>
        <w:rPr>
          <w:sz w:val="28"/>
          <w:szCs w:val="28"/>
        </w:rPr>
        <w:t>Viri:</w:t>
      </w:r>
    </w:p>
    <w:p w14:paraId="2F6683B3" w14:textId="5B5B8BF3" w:rsidR="00CB48AD" w:rsidRDefault="00CB48AD" w:rsidP="00482B35">
      <w:pPr>
        <w:rPr>
          <w:rStyle w:val="Hiperpovezava"/>
          <w:color w:val="000000" w:themeColor="text1"/>
          <w:sz w:val="10"/>
          <w:szCs w:val="10"/>
        </w:rPr>
      </w:pPr>
      <w:r>
        <w:rPr>
          <w:sz w:val="28"/>
          <w:szCs w:val="28"/>
        </w:rPr>
        <w:t>-</w:t>
      </w:r>
      <w:r w:rsidR="001F4175" w:rsidRPr="001F4175">
        <w:rPr>
          <w:rFonts w:ascii="Arial" w:hAnsi="Arial" w:cs="Arial"/>
          <w:color w:val="000000" w:themeColor="text1"/>
          <w:sz w:val="10"/>
          <w:szCs w:val="10"/>
          <w:shd w:val="clear" w:color="auto" w:fill="FFFFFF"/>
        </w:rPr>
        <w:t xml:space="preserve"> </w:t>
      </w:r>
      <w:r w:rsidR="001F4175" w:rsidRPr="00E36B7A">
        <w:rPr>
          <w:rFonts w:ascii="Arial" w:hAnsi="Arial" w:cs="Arial"/>
          <w:color w:val="000000" w:themeColor="text1"/>
          <w:sz w:val="10"/>
          <w:szCs w:val="10"/>
          <w:shd w:val="clear" w:color="auto" w:fill="FFFFFF"/>
        </w:rPr>
        <w:t>Vir:</w:t>
      </w:r>
      <w:r w:rsidR="001F4175" w:rsidRPr="00E36B7A">
        <w:rPr>
          <w:color w:val="000000" w:themeColor="text1"/>
          <w:sz w:val="10"/>
          <w:szCs w:val="10"/>
        </w:rPr>
        <w:t xml:space="preserve"> </w:t>
      </w:r>
      <w:hyperlink r:id="rId56" w:history="1">
        <w:r w:rsidR="001F4175" w:rsidRPr="00E36B7A">
          <w:rPr>
            <w:rStyle w:val="Hiperpovezava"/>
            <w:color w:val="000000" w:themeColor="text1"/>
            <w:sz w:val="10"/>
            <w:szCs w:val="10"/>
          </w:rPr>
          <w:t>https://eucbeniki.sio.si/lum8/2370/index.html</w:t>
        </w:r>
      </w:hyperlink>
    </w:p>
    <w:p w14:paraId="6214D420" w14:textId="62183BB4" w:rsidR="00CB48AD" w:rsidRDefault="00CB48AD" w:rsidP="00482B35">
      <w:pPr>
        <w:rPr>
          <w:rStyle w:val="Hiperpovezava"/>
          <w:color w:val="000000" w:themeColor="text1"/>
          <w:sz w:val="10"/>
          <w:szCs w:val="10"/>
        </w:rPr>
      </w:pPr>
      <w:r>
        <w:rPr>
          <w:rStyle w:val="Hiperpovezava"/>
          <w:color w:val="000000" w:themeColor="text1"/>
          <w:sz w:val="10"/>
          <w:szCs w:val="10"/>
        </w:rPr>
        <w:t xml:space="preserve">- </w:t>
      </w:r>
      <w:proofErr w:type="spellStart"/>
      <w:r>
        <w:rPr>
          <w:rStyle w:val="Hiperpovezava"/>
          <w:color w:val="000000" w:themeColor="text1"/>
          <w:sz w:val="10"/>
          <w:szCs w:val="10"/>
        </w:rPr>
        <w:t>pinterest</w:t>
      </w:r>
      <w:proofErr w:type="spellEnd"/>
    </w:p>
    <w:p w14:paraId="27146EE6" w14:textId="77777777" w:rsidR="00CB48AD" w:rsidRPr="00482B35" w:rsidRDefault="00CB48AD" w:rsidP="00482B35">
      <w:pPr>
        <w:rPr>
          <w:sz w:val="28"/>
          <w:szCs w:val="28"/>
        </w:rPr>
      </w:pPr>
    </w:p>
    <w:sectPr w:rsidR="00CB48AD" w:rsidRPr="00482B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9A33D6"/>
    <w:multiLevelType w:val="hybridMultilevel"/>
    <w:tmpl w:val="90269FC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024FB6"/>
    <w:multiLevelType w:val="hybridMultilevel"/>
    <w:tmpl w:val="A9A49690"/>
    <w:lvl w:ilvl="0" w:tplc="D660CA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222222"/>
        <w:sz w:val="23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A54D43"/>
    <w:multiLevelType w:val="hybridMultilevel"/>
    <w:tmpl w:val="A18052F4"/>
    <w:lvl w:ilvl="0" w:tplc="55308F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831"/>
    <w:rsid w:val="000B44B0"/>
    <w:rsid w:val="000C6904"/>
    <w:rsid w:val="0017651D"/>
    <w:rsid w:val="001978DE"/>
    <w:rsid w:val="001A518D"/>
    <w:rsid w:val="001E0D55"/>
    <w:rsid w:val="001F4175"/>
    <w:rsid w:val="0024093A"/>
    <w:rsid w:val="00291370"/>
    <w:rsid w:val="002A1579"/>
    <w:rsid w:val="002D0CF0"/>
    <w:rsid w:val="00311E30"/>
    <w:rsid w:val="00377343"/>
    <w:rsid w:val="003D1F25"/>
    <w:rsid w:val="00410E4C"/>
    <w:rsid w:val="00453027"/>
    <w:rsid w:val="00482B35"/>
    <w:rsid w:val="00545CBC"/>
    <w:rsid w:val="00570DDE"/>
    <w:rsid w:val="005B284F"/>
    <w:rsid w:val="006061F1"/>
    <w:rsid w:val="006A2547"/>
    <w:rsid w:val="007A1AB8"/>
    <w:rsid w:val="00806B8A"/>
    <w:rsid w:val="008E38FB"/>
    <w:rsid w:val="00924894"/>
    <w:rsid w:val="009357AA"/>
    <w:rsid w:val="00945060"/>
    <w:rsid w:val="00965334"/>
    <w:rsid w:val="009C2CBD"/>
    <w:rsid w:val="009F0C75"/>
    <w:rsid w:val="00A449A0"/>
    <w:rsid w:val="00A75E96"/>
    <w:rsid w:val="00BF0A48"/>
    <w:rsid w:val="00C31842"/>
    <w:rsid w:val="00C82716"/>
    <w:rsid w:val="00CA34B6"/>
    <w:rsid w:val="00CB48AD"/>
    <w:rsid w:val="00CC3A5B"/>
    <w:rsid w:val="00D34BF4"/>
    <w:rsid w:val="00D42567"/>
    <w:rsid w:val="00D66D93"/>
    <w:rsid w:val="00DA2211"/>
    <w:rsid w:val="00DB3761"/>
    <w:rsid w:val="00DC31D1"/>
    <w:rsid w:val="00DE424E"/>
    <w:rsid w:val="00E04642"/>
    <w:rsid w:val="00E36B7A"/>
    <w:rsid w:val="00E6640D"/>
    <w:rsid w:val="00E876E1"/>
    <w:rsid w:val="00EA2831"/>
    <w:rsid w:val="00EB3957"/>
    <w:rsid w:val="00EE74E1"/>
    <w:rsid w:val="00F70BD1"/>
    <w:rsid w:val="00F976F3"/>
    <w:rsid w:val="00FB18BF"/>
    <w:rsid w:val="00FF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E4BCE7"/>
  <w15:docId w15:val="{D8E7D588-9BB0-4A86-BA7D-CD1B05BB1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2913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2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283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3D1F2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C2CBD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545CBC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C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I" w:eastAsia="en-SI"/>
    </w:rPr>
  </w:style>
  <w:style w:type="character" w:customStyle="1" w:styleId="Naslov3Znak">
    <w:name w:val="Naslov 3 Znak"/>
    <w:basedOn w:val="Privzetapisavaodstavka"/>
    <w:link w:val="Naslov3"/>
    <w:uiPriority w:val="9"/>
    <w:rsid w:val="0029137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rezrazmikov">
    <w:name w:val="No Spacing"/>
    <w:uiPriority w:val="1"/>
    <w:qFormat/>
    <w:rsid w:val="003773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4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7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04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2074">
              <w:marLeft w:val="0"/>
              <w:marRight w:val="0"/>
              <w:marTop w:val="225"/>
              <w:marBottom w:val="225"/>
              <w:divBdr>
                <w:top w:val="single" w:sz="6" w:space="6" w:color="CDCDCD"/>
                <w:left w:val="single" w:sz="6" w:space="8" w:color="CDCDCD"/>
                <w:bottom w:val="single" w:sz="12" w:space="4" w:color="769C46"/>
                <w:right w:val="single" w:sz="6" w:space="14" w:color="CDCDCD"/>
              </w:divBdr>
            </w:div>
          </w:divsChild>
        </w:div>
        <w:div w:id="14271924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163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2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26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4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l.wikipedia.org/wiki/1872" TargetMode="External"/><Relationship Id="rId18" Type="http://schemas.openxmlformats.org/officeDocument/2006/relationships/hyperlink" Target="https://eucbeniki.sio.si/lum8/2370/index5.html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19.jpeg"/><Relationship Id="rId21" Type="http://schemas.openxmlformats.org/officeDocument/2006/relationships/image" Target="media/image8.jpeg"/><Relationship Id="rId34" Type="http://schemas.openxmlformats.org/officeDocument/2006/relationships/hyperlink" Target="https://www.pinterest.com/pin/469359592411509096/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s://abby24819.crochet.tips/external.html?uuid=e5d3ba654610fa61439d72fb5a3728f2" TargetMode="External"/><Relationship Id="rId50" Type="http://schemas.openxmlformats.org/officeDocument/2006/relationships/image" Target="media/image26.jpeg"/><Relationship Id="rId55" Type="http://schemas.openxmlformats.org/officeDocument/2006/relationships/image" Target="media/image30.jpeg"/><Relationship Id="rId7" Type="http://schemas.openxmlformats.org/officeDocument/2006/relationships/hyperlink" Target="https://eucbeniki.sio.si/lum8/2370/index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iol.net/trendi/kultura/zenske-v-arhitekturi-v-preteklosti-in-danes-440613" TargetMode="External"/><Relationship Id="rId29" Type="http://schemas.openxmlformats.org/officeDocument/2006/relationships/image" Target="media/image13.jpeg"/><Relationship Id="rId11" Type="http://schemas.openxmlformats.org/officeDocument/2006/relationships/hyperlink" Target="https://kaca996.wordpress.com/2015/05/08/preduzeca-koja-se-bave-urbanizmom/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www.pinterest.com/pin/27232772734561625/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hyperlink" Target="https://www.pinterest.com/pin/417920040401531756/" TargetMode="External"/><Relationship Id="rId53" Type="http://schemas.openxmlformats.org/officeDocument/2006/relationships/image" Target="media/image2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eucbeniki.sio.si/lum8/2370/index.html" TargetMode="External"/><Relationship Id="rId14" Type="http://schemas.openxmlformats.org/officeDocument/2006/relationships/hyperlink" Target="https://sl.wikipedia.org/wiki/1957" TargetMode="External"/><Relationship Id="rId22" Type="http://schemas.openxmlformats.org/officeDocument/2006/relationships/hyperlink" Target="https://www.mojmojster.net/grasko-arhitektura/reference_in_mnenja/stanovanjska_hisa/10071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pinterest.com/pin/433541901628405253/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abby24819.crochet.tips/external.html?uuid=e5d3ba654610fa61439d72fb5a3728f2" TargetMode="External"/><Relationship Id="rId48" Type="http://schemas.openxmlformats.org/officeDocument/2006/relationships/image" Target="media/image25.jpeg"/><Relationship Id="rId56" Type="http://schemas.openxmlformats.org/officeDocument/2006/relationships/hyperlink" Target="https://eucbeniki.sio.si/lum8/2370/index.html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pinterest.com/pin/571675746449539987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://si.huawusteel-fr.com/pre-engineered-building/pre-engineered-industrial-building/prefabricated-steel-structure-coal-shed.html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4.jpeg"/><Relationship Id="rId20" Type="http://schemas.openxmlformats.org/officeDocument/2006/relationships/hyperlink" Target="https://www.geago.si/sl/pois/10976/zelezniska-postaja-kozina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hyperlink" Target="https://www.pinterest.com/pin/843228730212252858/" TargetMode="External"/><Relationship Id="rId36" Type="http://schemas.openxmlformats.org/officeDocument/2006/relationships/hyperlink" Target="https://www.pinterest.com/pin/146789269090582292/" TargetMode="External"/><Relationship Id="rId49" Type="http://schemas.openxmlformats.org/officeDocument/2006/relationships/hyperlink" Target="https://www.pinterest.com/pin/774759942131065908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image" Target="media/image23.jpeg"/><Relationship Id="rId52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A05B154-1C3A-4B4B-903A-B021CC648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15</Pages>
  <Words>1402</Words>
  <Characters>7993</Characters>
  <Application>Microsoft Office Word</Application>
  <DocSecurity>0</DocSecurity>
  <Lines>66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Rutar</dc:creator>
  <cp:lastModifiedBy>Katja Rutar</cp:lastModifiedBy>
  <cp:revision>13</cp:revision>
  <dcterms:created xsi:type="dcterms:W3CDTF">2020-03-30T14:37:00Z</dcterms:created>
  <dcterms:modified xsi:type="dcterms:W3CDTF">2020-03-31T15:58:00Z</dcterms:modified>
</cp:coreProperties>
</file>