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4A" w:rsidRDefault="0038364A" w:rsidP="00F61B8D">
      <w:pPr>
        <w:jc w:val="center"/>
        <w:rPr>
          <w:b/>
          <w:sz w:val="32"/>
          <w:szCs w:val="32"/>
        </w:rPr>
      </w:pPr>
      <w:r w:rsidRPr="001F787E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5029200</wp:posOffset>
            </wp:positionH>
            <wp:positionV relativeFrom="margin">
              <wp:posOffset>-257175</wp:posOffset>
            </wp:positionV>
            <wp:extent cx="1257300" cy="1219200"/>
            <wp:effectExtent l="0" t="0" r="0" b="0"/>
            <wp:wrapSquare wrapText="bothSides"/>
            <wp:docPr id="1" name="Slika 1" descr="D:\Users\Skrbnik\Desktop\_590c3437526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krbnik\Desktop\_590c3437526f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DE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.25pt;margin-top:-12.95pt;width:148.5pt;height:99.2pt;z-index:251661312;mso-position-horizontal-relative:margin;mso-position-vertical-relative:margin" stroked="t" strokecolor="white [3212]">
            <v:imagedata r:id="rId7" o:title="d46ab85b9a410ce4c1f2-wat-phra-kaew"/>
            <w10:wrap type="square" anchorx="margin" anchory="margin"/>
          </v:shape>
        </w:pict>
      </w:r>
    </w:p>
    <w:p w:rsidR="0038364A" w:rsidRDefault="0038364A" w:rsidP="00F61B8D">
      <w:pPr>
        <w:jc w:val="center"/>
        <w:rPr>
          <w:b/>
          <w:sz w:val="32"/>
          <w:szCs w:val="32"/>
        </w:rPr>
      </w:pPr>
    </w:p>
    <w:p w:rsidR="0038364A" w:rsidRDefault="0038364A" w:rsidP="0038364A">
      <w:pPr>
        <w:rPr>
          <w:b/>
          <w:sz w:val="32"/>
          <w:szCs w:val="32"/>
        </w:rPr>
      </w:pPr>
    </w:p>
    <w:p w:rsidR="00CC5181" w:rsidRDefault="00CC5181" w:rsidP="0038364A">
      <w:pPr>
        <w:rPr>
          <w:b/>
          <w:sz w:val="32"/>
          <w:szCs w:val="32"/>
        </w:rPr>
      </w:pPr>
    </w:p>
    <w:p w:rsidR="00F61B8D" w:rsidRPr="0038364A" w:rsidRDefault="00F61B8D" w:rsidP="0038364A">
      <w:pPr>
        <w:jc w:val="center"/>
        <w:rPr>
          <w:b/>
          <w:sz w:val="32"/>
          <w:szCs w:val="32"/>
        </w:rPr>
      </w:pPr>
      <w:r w:rsidRPr="00660DEE">
        <w:rPr>
          <w:sz w:val="32"/>
          <w:szCs w:val="32"/>
        </w:rPr>
        <w:t>DKE 7</w:t>
      </w:r>
      <w:r w:rsidRPr="0038364A">
        <w:rPr>
          <w:b/>
          <w:sz w:val="32"/>
          <w:szCs w:val="32"/>
        </w:rPr>
        <w:t xml:space="preserve"> VELIKA SVETOVNA VERSTVA 2 </w:t>
      </w:r>
      <w:r w:rsidRPr="00660DEE">
        <w:rPr>
          <w:sz w:val="32"/>
          <w:szCs w:val="32"/>
        </w:rPr>
        <w:t>(22.5.2020)</w:t>
      </w:r>
    </w:p>
    <w:p w:rsidR="00CC5181" w:rsidRPr="00F61B8D" w:rsidRDefault="00CC5181" w:rsidP="00CC5181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 w:rsidRPr="00F61B8D">
        <w:rPr>
          <w:sz w:val="28"/>
          <w:szCs w:val="28"/>
        </w:rPr>
        <w:t>Prejšnjikrat ste imeli nalogo, da prelistate učbenik s to snovjo. Danes</w:t>
      </w:r>
    </w:p>
    <w:p w:rsidR="00CC5181" w:rsidRDefault="00CC5181" w:rsidP="00CC5181">
      <w:pPr>
        <w:pStyle w:val="Odstavekseznama"/>
        <w:jc w:val="both"/>
        <w:rPr>
          <w:sz w:val="28"/>
          <w:szCs w:val="28"/>
        </w:rPr>
      </w:pPr>
      <w:r w:rsidRPr="00F61B8D">
        <w:rPr>
          <w:sz w:val="28"/>
          <w:szCs w:val="28"/>
        </w:rPr>
        <w:t>PREBERITE v učbeniku snov na straneh 70-80.</w:t>
      </w:r>
    </w:p>
    <w:p w:rsidR="00CC5181" w:rsidRDefault="00CC5181" w:rsidP="00CC5181">
      <w:pPr>
        <w:pStyle w:val="Odstavekseznama"/>
        <w:jc w:val="both"/>
        <w:rPr>
          <w:sz w:val="28"/>
          <w:szCs w:val="28"/>
        </w:rPr>
      </w:pPr>
    </w:p>
    <w:p w:rsidR="00F61B8D" w:rsidRPr="00F61B8D" w:rsidRDefault="00F61B8D" w:rsidP="00F61B8D">
      <w:pPr>
        <w:pStyle w:val="Odstavekseznama"/>
        <w:numPr>
          <w:ilvl w:val="0"/>
          <w:numId w:val="2"/>
        </w:numPr>
        <w:jc w:val="both"/>
        <w:rPr>
          <w:rFonts w:eastAsiaTheme="minorEastAsia" w:hAnsi="Calibri"/>
          <w:color w:val="000000" w:themeColor="text1"/>
          <w:kern w:val="24"/>
          <w:sz w:val="48"/>
          <w:szCs w:val="48"/>
        </w:rPr>
      </w:pPr>
      <w:r w:rsidRPr="00F61B8D">
        <w:rPr>
          <w:sz w:val="28"/>
          <w:szCs w:val="28"/>
        </w:rPr>
        <w:t>Oglejte si ta dva video posnetka, ki razlagata našo snov o religijah oziroma velikih svetovnih verstvih.</w:t>
      </w:r>
      <w:r w:rsidRPr="00F61B8D">
        <w:rPr>
          <w:rFonts w:eastAsiaTheme="minorEastAsia" w:hAnsi="Calibri"/>
          <w:color w:val="000000" w:themeColor="text1"/>
          <w:kern w:val="24"/>
          <w:sz w:val="48"/>
          <w:szCs w:val="48"/>
          <w:lang w:eastAsia="sl-SI"/>
        </w:rPr>
        <w:t xml:space="preserve"> </w:t>
      </w:r>
    </w:p>
    <w:p w:rsidR="00F61B8D" w:rsidRPr="00F61B8D" w:rsidRDefault="00F61B8D" w:rsidP="00F61B8D">
      <w:pPr>
        <w:pStyle w:val="Odstavekseznama"/>
        <w:jc w:val="both"/>
        <w:rPr>
          <w:sz w:val="28"/>
          <w:szCs w:val="28"/>
        </w:rPr>
      </w:pPr>
    </w:p>
    <w:p w:rsidR="00F61B8D" w:rsidRPr="00655EC9" w:rsidRDefault="00660DEE" w:rsidP="00F61B8D">
      <w:pPr>
        <w:pStyle w:val="Odstavekseznama"/>
        <w:jc w:val="both"/>
        <w:rPr>
          <w:color w:val="0070C0"/>
          <w:sz w:val="28"/>
          <w:szCs w:val="28"/>
        </w:rPr>
      </w:pPr>
      <w:hyperlink r:id="rId8" w:history="1">
        <w:proofErr w:type="spellStart"/>
        <w:r w:rsidR="00F61B8D" w:rsidRPr="00655EC9">
          <w:rPr>
            <w:rStyle w:val="Hiperpovezava"/>
            <w:color w:val="0070C0"/>
            <w:sz w:val="28"/>
            <w:szCs w:val="28"/>
          </w:rPr>
          <w:t>Infodrom</w:t>
        </w:r>
        <w:proofErr w:type="spellEnd"/>
      </w:hyperlink>
      <w:hyperlink r:id="rId9" w:history="1">
        <w:r w:rsidR="00F61B8D" w:rsidRPr="001F787E">
          <w:rPr>
            <w:rStyle w:val="Hiperpovezava"/>
            <w:color w:val="0070C0"/>
            <w:sz w:val="28"/>
            <w:szCs w:val="28"/>
          </w:rPr>
          <w:t>: religije sveta</w:t>
        </w:r>
      </w:hyperlink>
    </w:p>
    <w:p w:rsidR="0038364A" w:rsidRPr="00CC5181" w:rsidRDefault="00660DEE" w:rsidP="00CC5181">
      <w:pPr>
        <w:pStyle w:val="Odstavekseznama"/>
        <w:jc w:val="both"/>
        <w:rPr>
          <w:color w:val="0070C0"/>
          <w:sz w:val="28"/>
          <w:szCs w:val="28"/>
        </w:rPr>
      </w:pPr>
      <w:hyperlink r:id="rId10" w:history="1">
        <w:r w:rsidR="00F61B8D" w:rsidRPr="001F787E">
          <w:rPr>
            <w:rStyle w:val="Hiperpovezava"/>
            <w:rFonts w:hAnsi="Calibri"/>
            <w:color w:val="0070C0"/>
            <w:kern w:val="24"/>
            <w:sz w:val="28"/>
            <w:szCs w:val="48"/>
          </w:rPr>
          <w:t xml:space="preserve">Velika </w:t>
        </w:r>
      </w:hyperlink>
      <w:hyperlink r:id="rId11" w:history="1">
        <w:r w:rsidR="00F61B8D" w:rsidRPr="001F787E">
          <w:rPr>
            <w:rStyle w:val="Hiperpovezava"/>
            <w:rFonts w:hAnsi="Calibri"/>
            <w:color w:val="0070C0"/>
            <w:kern w:val="24"/>
            <w:sz w:val="28"/>
            <w:szCs w:val="48"/>
          </w:rPr>
          <w:t>svetovna verstva</w:t>
        </w:r>
      </w:hyperlink>
      <w:bookmarkStart w:id="0" w:name="_GoBack"/>
      <w:bookmarkEnd w:id="0"/>
    </w:p>
    <w:p w:rsidR="00F61B8D" w:rsidRPr="00F61B8D" w:rsidRDefault="00F61B8D" w:rsidP="00F61B8D">
      <w:pPr>
        <w:pStyle w:val="Odstavekseznama"/>
        <w:jc w:val="both"/>
        <w:rPr>
          <w:sz w:val="28"/>
          <w:szCs w:val="28"/>
        </w:rPr>
      </w:pPr>
    </w:p>
    <w:p w:rsidR="00F61B8D" w:rsidRDefault="00F61B8D" w:rsidP="00F61B8D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 w:rsidRPr="00F61B8D">
        <w:rPr>
          <w:sz w:val="28"/>
          <w:szCs w:val="28"/>
        </w:rPr>
        <w:t xml:space="preserve">V zvezek naredite miselni vzorec Velika svetovna verstva. Vanj vključite vsaj 4 verstva </w:t>
      </w:r>
      <w:r w:rsidR="00CC5181">
        <w:rPr>
          <w:sz w:val="28"/>
          <w:szCs w:val="28"/>
        </w:rPr>
        <w:t xml:space="preserve">(ne več kot 5) </w:t>
      </w:r>
      <w:r w:rsidRPr="00F61B8D">
        <w:rPr>
          <w:sz w:val="28"/>
          <w:szCs w:val="28"/>
        </w:rPr>
        <w:t>ter za vsako navedite 2-3 dejstva.</w:t>
      </w:r>
    </w:p>
    <w:p w:rsidR="001F787E" w:rsidRDefault="00660DEE" w:rsidP="001F787E">
      <w:pPr>
        <w:pStyle w:val="Odstavekseznama"/>
        <w:ind w:left="1080"/>
        <w:jc w:val="both"/>
        <w:rPr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420pt;margin-top:392.65pt;width:103.5pt;height:103.5pt;z-index:251664384;mso-position-horizontal-relative:margin;mso-position-vertical-relative:margin">
            <v:imagedata r:id="rId12" o:title="fO8bwNf0"/>
            <w10:wrap type="square" anchorx="margin" anchory="margin"/>
          </v:shape>
        </w:pict>
      </w:r>
      <w:r>
        <w:rPr>
          <w:noProof/>
        </w:rPr>
        <w:pict>
          <v:shape id="_x0000_s1026" type="#_x0000_t75" style="position:absolute;left:0;text-align:left;margin-left:-.2pt;margin-top:393.9pt;width:171.95pt;height:114.65pt;z-index:251659264;mso-position-horizontal-relative:margin;mso-position-vertical-relative:margin">
            <v:imagedata r:id="rId13" o:title="e2a5eca430a0ce2e0284"/>
            <w10:wrap type="square" anchorx="margin" anchory="margin"/>
          </v:shape>
        </w:pict>
      </w:r>
    </w:p>
    <w:p w:rsidR="001F787E" w:rsidRPr="00F61B8D" w:rsidRDefault="001F787E" w:rsidP="001F787E">
      <w:pPr>
        <w:pStyle w:val="Odstavekseznama"/>
        <w:ind w:left="1080"/>
        <w:jc w:val="both"/>
        <w:rPr>
          <w:sz w:val="28"/>
          <w:szCs w:val="28"/>
        </w:rPr>
      </w:pPr>
    </w:p>
    <w:p w:rsidR="00F61B8D" w:rsidRDefault="00F61B8D" w:rsidP="00F61B8D">
      <w:pPr>
        <w:jc w:val="both"/>
        <w:rPr>
          <w:b/>
          <w:sz w:val="28"/>
          <w:szCs w:val="28"/>
        </w:rPr>
      </w:pPr>
    </w:p>
    <w:p w:rsidR="0038364A" w:rsidRDefault="0038364A" w:rsidP="00F61B8D">
      <w:pPr>
        <w:jc w:val="both"/>
        <w:rPr>
          <w:b/>
          <w:sz w:val="28"/>
          <w:szCs w:val="28"/>
        </w:rPr>
      </w:pPr>
    </w:p>
    <w:p w:rsidR="0038364A" w:rsidRDefault="0038364A" w:rsidP="00F61B8D">
      <w:pPr>
        <w:jc w:val="both"/>
        <w:rPr>
          <w:b/>
          <w:sz w:val="28"/>
          <w:szCs w:val="28"/>
        </w:rPr>
      </w:pPr>
    </w:p>
    <w:p w:rsidR="0038364A" w:rsidRDefault="0038364A" w:rsidP="00F61B8D">
      <w:pPr>
        <w:jc w:val="both"/>
        <w:rPr>
          <w:b/>
          <w:sz w:val="28"/>
          <w:szCs w:val="28"/>
        </w:rPr>
      </w:pPr>
    </w:p>
    <w:p w:rsidR="0038364A" w:rsidRDefault="0038364A" w:rsidP="00E37890">
      <w:pPr>
        <w:jc w:val="both"/>
        <w:rPr>
          <w:sz w:val="28"/>
          <w:szCs w:val="28"/>
        </w:rPr>
      </w:pPr>
    </w:p>
    <w:p w:rsidR="00CC5181" w:rsidRDefault="00CC5181" w:rsidP="0038364A">
      <w:pPr>
        <w:ind w:left="708"/>
        <w:jc w:val="both"/>
        <w:rPr>
          <w:i/>
          <w:sz w:val="28"/>
          <w:szCs w:val="28"/>
        </w:rPr>
      </w:pPr>
    </w:p>
    <w:p w:rsidR="0038364A" w:rsidRDefault="0038364A" w:rsidP="0038364A">
      <w:pPr>
        <w:ind w:left="708"/>
        <w:jc w:val="both"/>
        <w:rPr>
          <w:i/>
          <w:sz w:val="28"/>
          <w:szCs w:val="28"/>
        </w:rPr>
      </w:pPr>
      <w:r w:rsidRPr="0038364A">
        <w:rPr>
          <w:i/>
          <w:sz w:val="28"/>
          <w:szCs w:val="28"/>
        </w:rPr>
        <w:t xml:space="preserve">Učenci z odločbo, če želite, lahko naredite miselni vzorec za </w:t>
      </w:r>
      <w:r w:rsidRPr="0038364A">
        <w:rPr>
          <w:b/>
          <w:i/>
          <w:sz w:val="28"/>
          <w:szCs w:val="28"/>
        </w:rPr>
        <w:t>eno</w:t>
      </w:r>
      <w:r w:rsidRPr="0038364A">
        <w:rPr>
          <w:i/>
          <w:sz w:val="28"/>
          <w:szCs w:val="28"/>
        </w:rPr>
        <w:t xml:space="preserve"> verstvo, ki ga sami izberete in vanj vključite 4 dejstva.</w:t>
      </w:r>
    </w:p>
    <w:p w:rsidR="00CC5181" w:rsidRDefault="00CC5181" w:rsidP="00CC5181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Ind w:w="7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E37890" w:rsidRPr="00E37890" w:rsidTr="00E37890">
        <w:trPr>
          <w:trHeight w:val="654"/>
        </w:trPr>
        <w:tc>
          <w:tcPr>
            <w:tcW w:w="9748" w:type="dxa"/>
          </w:tcPr>
          <w:p w:rsidR="00E37890" w:rsidRPr="00E37890" w:rsidRDefault="00E37890" w:rsidP="001E0B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37890">
              <w:rPr>
                <w:rFonts w:ascii="Arial" w:hAnsi="Arial" w:cs="Arial"/>
                <w:sz w:val="28"/>
                <w:szCs w:val="28"/>
              </w:rPr>
              <w:t>RAZLAGA:</w:t>
            </w:r>
          </w:p>
          <w:p w:rsidR="00E37890" w:rsidRPr="00E37890" w:rsidRDefault="00E37890" w:rsidP="001E0B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37890">
              <w:rPr>
                <w:rFonts w:ascii="Arial" w:hAnsi="Arial" w:cs="Arial"/>
                <w:sz w:val="28"/>
                <w:szCs w:val="28"/>
              </w:rPr>
              <w:t>Dejstvo – kar dejansko obstaja</w:t>
            </w:r>
          </w:p>
        </w:tc>
      </w:tr>
      <w:tr w:rsidR="00E37890" w:rsidRPr="00E37890" w:rsidTr="00E37890">
        <w:tc>
          <w:tcPr>
            <w:tcW w:w="9748" w:type="dxa"/>
          </w:tcPr>
          <w:p w:rsidR="00CC5181" w:rsidRDefault="00E37890" w:rsidP="001E0B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37890">
              <w:rPr>
                <w:rFonts w:ascii="Arial" w:hAnsi="Arial" w:cs="Arial"/>
                <w:sz w:val="28"/>
                <w:szCs w:val="28"/>
              </w:rPr>
              <w:t xml:space="preserve">Dejstva predstavljajo npr. trditve (stavki, označeni s črkami) iz naše prejšnje naloge. </w:t>
            </w:r>
          </w:p>
          <w:p w:rsidR="00E37890" w:rsidRPr="00E37890" w:rsidRDefault="00E37890" w:rsidP="001E0B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37890">
              <w:rPr>
                <w:rFonts w:ascii="Arial" w:hAnsi="Arial" w:cs="Arial"/>
                <w:sz w:val="28"/>
                <w:szCs w:val="28"/>
              </w:rPr>
              <w:t xml:space="preserve">Dejstva so npr. podatki o številu vernikov, informacije o verskih praznikih, verskih simbolih, verskih stavbah (cerkvah, templjih), verskih knjigah, verskih naukih… </w:t>
            </w:r>
          </w:p>
        </w:tc>
      </w:tr>
    </w:tbl>
    <w:p w:rsidR="00E37890" w:rsidRPr="00E37890" w:rsidRDefault="00E37890" w:rsidP="00E37890">
      <w:pPr>
        <w:jc w:val="both"/>
        <w:rPr>
          <w:rFonts w:ascii="Arial" w:hAnsi="Arial" w:cs="Arial"/>
          <w:sz w:val="28"/>
          <w:szCs w:val="28"/>
        </w:rPr>
      </w:pPr>
    </w:p>
    <w:sectPr w:rsidR="00E37890" w:rsidRPr="00E37890" w:rsidSect="001F7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446A"/>
    <w:multiLevelType w:val="hybridMultilevel"/>
    <w:tmpl w:val="59A69E1C"/>
    <w:lvl w:ilvl="0" w:tplc="6EA08816">
      <w:start w:val="1"/>
      <w:numFmt w:val="decimal"/>
      <w:lvlText w:val="%1."/>
      <w:lvlJc w:val="left"/>
      <w:pPr>
        <w:ind w:left="1080" w:hanging="360"/>
      </w:pPr>
      <w:rPr>
        <w:rFonts w:eastAsiaTheme="minorHAnsi" w:hAnsiTheme="minorHAnsi" w:hint="default"/>
        <w:color w:val="auto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233C6F"/>
    <w:multiLevelType w:val="hybridMultilevel"/>
    <w:tmpl w:val="56D6D79C"/>
    <w:lvl w:ilvl="0" w:tplc="1E5C04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8D"/>
    <w:rsid w:val="001F787E"/>
    <w:rsid w:val="002D6A63"/>
    <w:rsid w:val="0038364A"/>
    <w:rsid w:val="00655EC9"/>
    <w:rsid w:val="00660DEE"/>
    <w:rsid w:val="00CC5181"/>
    <w:rsid w:val="00E37890"/>
    <w:rsid w:val="00F6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,"/>
  <w:listSeparator w:val=";"/>
  <w15:chartTrackingRefBased/>
  <w15:docId w15:val="{D73290D2-AEED-4C71-AD7C-8E9BD918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1B8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6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61B8D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61B8D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E3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0tEK8HYdMw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8_baMn0Blx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8_baMn0Blx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0tEK8HYdM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4C07E7-9A39-42FD-B54F-6F1DE529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4</cp:revision>
  <dcterms:created xsi:type="dcterms:W3CDTF">2020-05-20T11:24:00Z</dcterms:created>
  <dcterms:modified xsi:type="dcterms:W3CDTF">2020-05-21T08:56:00Z</dcterms:modified>
</cp:coreProperties>
</file>