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5A6" w:rsidRPr="00511288" w:rsidRDefault="002341BE">
      <w:pPr>
        <w:rPr>
          <w:rFonts w:ascii="Times New Roman" w:hAnsi="Times New Roman" w:cs="Times New Roman"/>
          <w:b/>
          <w:sz w:val="28"/>
          <w:szCs w:val="28"/>
        </w:rPr>
      </w:pPr>
      <w:r w:rsidRPr="00511288">
        <w:rPr>
          <w:rFonts w:ascii="Times New Roman" w:hAnsi="Times New Roman" w:cs="Times New Roman"/>
          <w:b/>
          <w:sz w:val="28"/>
          <w:szCs w:val="28"/>
        </w:rPr>
        <w:t xml:space="preserve">6. 5. </w:t>
      </w:r>
    </w:p>
    <w:p w:rsidR="002341BE" w:rsidRPr="00511288" w:rsidRDefault="00511288">
      <w:pPr>
        <w:rPr>
          <w:rFonts w:ascii="Times New Roman" w:hAnsi="Times New Roman" w:cs="Times New Roman"/>
          <w:b/>
          <w:sz w:val="28"/>
          <w:szCs w:val="28"/>
        </w:rPr>
      </w:pPr>
      <w:r w:rsidRPr="00511288">
        <w:rPr>
          <w:rFonts w:ascii="Times New Roman" w:hAnsi="Times New Roman" w:cs="Times New Roman"/>
          <w:b/>
          <w:sz w:val="28"/>
          <w:szCs w:val="28"/>
        </w:rPr>
        <w:t>UČNA URA: DOPOLNI  MISELNI VZOREC</w:t>
      </w:r>
      <w:r w:rsidR="002341BE" w:rsidRPr="00511288">
        <w:rPr>
          <w:rFonts w:ascii="Times New Roman" w:hAnsi="Times New Roman" w:cs="Times New Roman"/>
          <w:b/>
          <w:sz w:val="28"/>
          <w:szCs w:val="28"/>
        </w:rPr>
        <w:t xml:space="preserve"> O RIMSKI KULTURI</w:t>
      </w:r>
    </w:p>
    <w:p w:rsidR="002341BE" w:rsidRPr="002341BE" w:rsidRDefault="002341BE">
      <w:pPr>
        <w:rPr>
          <w:rFonts w:ascii="Times New Roman" w:hAnsi="Times New Roman" w:cs="Times New Roman"/>
          <w:sz w:val="28"/>
          <w:szCs w:val="28"/>
        </w:rPr>
      </w:pPr>
    </w:p>
    <w:p w:rsidR="002341BE" w:rsidRDefault="002341BE">
      <w:pPr>
        <w:rPr>
          <w:rFonts w:ascii="Times New Roman" w:hAnsi="Times New Roman" w:cs="Times New Roman"/>
          <w:b/>
          <w:sz w:val="28"/>
          <w:szCs w:val="28"/>
        </w:rPr>
      </w:pPr>
      <w:r w:rsidRPr="002341BE">
        <w:rPr>
          <w:rFonts w:ascii="Times New Roman" w:hAnsi="Times New Roman" w:cs="Times New Roman"/>
          <w:b/>
          <w:sz w:val="28"/>
          <w:szCs w:val="28"/>
        </w:rPr>
        <w:t>RIMSKI BOGOVI:</w:t>
      </w:r>
    </w:p>
    <w:p w:rsidR="002341BE" w:rsidRDefault="002341BE" w:rsidP="002341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Pr="002341BE">
        <w:rPr>
          <w:rFonts w:ascii="Times New Roman" w:hAnsi="Times New Roman" w:cs="Times New Roman"/>
          <w:sz w:val="28"/>
          <w:szCs w:val="28"/>
        </w:rPr>
        <w:t>ili so politeisti, verovali so v več bogov</w:t>
      </w:r>
    </w:p>
    <w:p w:rsidR="002341BE" w:rsidRDefault="002341BE" w:rsidP="002341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častili so tudi LARE in PENATE ( hišne bogove in duhove umrlih prednikov)</w:t>
      </w:r>
    </w:p>
    <w:p w:rsidR="002341BE" w:rsidRDefault="002341BE" w:rsidP="002341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prevzeli so mnoge grške bogove</w:t>
      </w:r>
    </w:p>
    <w:p w:rsidR="002341BE" w:rsidRDefault="002341BE" w:rsidP="002341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verjeli so, da umrli cesarji postanejo bogovi, zato so častili tudi njihove kipe</w:t>
      </w:r>
    </w:p>
    <w:p w:rsidR="002341BE" w:rsidRDefault="002341BE" w:rsidP="002341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rimski bogovi: </w:t>
      </w:r>
    </w:p>
    <w:p w:rsidR="002341BE" w:rsidRDefault="002341BE" w:rsidP="00234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JUPITER, kralj bogov</w:t>
      </w:r>
    </w:p>
    <w:p w:rsidR="002341BE" w:rsidRDefault="002341BE" w:rsidP="00234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NEPTUN, bog morja</w:t>
      </w:r>
    </w:p>
    <w:p w:rsidR="002341BE" w:rsidRDefault="002341BE" w:rsidP="00234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MARS, bog vojne</w:t>
      </w:r>
    </w:p>
    <w:p w:rsidR="002341BE" w:rsidRDefault="002341BE" w:rsidP="00234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VENERA, boginja lepote</w:t>
      </w:r>
    </w:p>
    <w:p w:rsidR="002341BE" w:rsidRDefault="002341BE" w:rsidP="00234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MINERVA, boginja modrosti</w:t>
      </w:r>
    </w:p>
    <w:p w:rsidR="002341BE" w:rsidRDefault="002341BE" w:rsidP="00234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APOLON, bog sonca</w:t>
      </w:r>
    </w:p>
    <w:p w:rsidR="002341BE" w:rsidRDefault="002341BE" w:rsidP="00234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 prvi polovici 1. Stoletja po Kr. se začne širiti krščanstvo</w:t>
      </w:r>
    </w:p>
    <w:p w:rsidR="002341BE" w:rsidRDefault="002341BE" w:rsidP="002341BE">
      <w:pPr>
        <w:rPr>
          <w:rFonts w:ascii="Times New Roman" w:hAnsi="Times New Roman" w:cs="Times New Roman"/>
          <w:sz w:val="28"/>
          <w:szCs w:val="28"/>
        </w:rPr>
      </w:pPr>
    </w:p>
    <w:p w:rsidR="002341BE" w:rsidRPr="002341BE" w:rsidRDefault="002341BE" w:rsidP="002341BE">
      <w:pPr>
        <w:rPr>
          <w:rFonts w:ascii="Times New Roman" w:hAnsi="Times New Roman" w:cs="Times New Roman"/>
          <w:b/>
          <w:sz w:val="28"/>
          <w:szCs w:val="28"/>
        </w:rPr>
      </w:pPr>
      <w:r w:rsidRPr="002341BE">
        <w:rPr>
          <w:rFonts w:ascii="Times New Roman" w:hAnsi="Times New Roman" w:cs="Times New Roman"/>
          <w:b/>
          <w:sz w:val="28"/>
          <w:szCs w:val="28"/>
        </w:rPr>
        <w:t>RIMSKI VSAKDANJIK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341BE" w:rsidRDefault="002341BE" w:rsidP="002341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341BE">
        <w:rPr>
          <w:rFonts w:ascii="Times New Roman" w:hAnsi="Times New Roman" w:cs="Times New Roman"/>
          <w:sz w:val="28"/>
          <w:szCs w:val="28"/>
        </w:rPr>
        <w:t>oblast je revežem enkrat na mesec zastonj delila</w:t>
      </w:r>
      <w:r>
        <w:rPr>
          <w:rFonts w:ascii="Times New Roman" w:hAnsi="Times New Roman" w:cs="Times New Roman"/>
          <w:sz w:val="28"/>
          <w:szCs w:val="28"/>
        </w:rPr>
        <w:t xml:space="preserve"> pšenico</w:t>
      </w:r>
    </w:p>
    <w:p w:rsidR="002341BE" w:rsidRDefault="002341BE" w:rsidP="002341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Rimljani so se radi zabavali</w:t>
      </w:r>
    </w:p>
    <w:p w:rsidR="002341BE" w:rsidRDefault="00511288" w:rsidP="002341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cesarji so za ljudske množice prirejali gladiatorske igre</w:t>
      </w:r>
    </w:p>
    <w:p w:rsidR="00511288" w:rsidRDefault="00511288" w:rsidP="002341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uveljavi se znani rek KRUHA IN IGER, s tem so cesarji ohranjali socialni mir med ljudmi</w:t>
      </w:r>
    </w:p>
    <w:p w:rsidR="00511288" w:rsidRDefault="00511288" w:rsidP="002341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gradili so gledališča, kjer so uprizarjali tragedije in komedije</w:t>
      </w:r>
    </w:p>
    <w:p w:rsidR="00511288" w:rsidRDefault="00511288" w:rsidP="002341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igralci so bili le moški</w:t>
      </w:r>
    </w:p>
    <w:p w:rsidR="00511288" w:rsidRDefault="00511288" w:rsidP="00511288">
      <w:pPr>
        <w:rPr>
          <w:rFonts w:ascii="Times New Roman" w:hAnsi="Times New Roman" w:cs="Times New Roman"/>
          <w:sz w:val="28"/>
          <w:szCs w:val="28"/>
        </w:rPr>
      </w:pPr>
    </w:p>
    <w:p w:rsidR="00511288" w:rsidRDefault="00511288" w:rsidP="00511288">
      <w:pPr>
        <w:rPr>
          <w:rFonts w:ascii="Times New Roman" w:hAnsi="Times New Roman" w:cs="Times New Roman"/>
          <w:sz w:val="28"/>
          <w:szCs w:val="28"/>
        </w:rPr>
      </w:pPr>
    </w:p>
    <w:p w:rsidR="00511288" w:rsidRDefault="00511288" w:rsidP="00511288">
      <w:pPr>
        <w:rPr>
          <w:rFonts w:ascii="Times New Roman" w:hAnsi="Times New Roman" w:cs="Times New Roman"/>
          <w:b/>
          <w:sz w:val="28"/>
          <w:szCs w:val="28"/>
        </w:rPr>
      </w:pPr>
      <w:r w:rsidRPr="00511288">
        <w:rPr>
          <w:rFonts w:ascii="Times New Roman" w:hAnsi="Times New Roman" w:cs="Times New Roman"/>
          <w:b/>
          <w:sz w:val="28"/>
          <w:szCs w:val="28"/>
        </w:rPr>
        <w:lastRenderedPageBreak/>
        <w:t>ROMANIZACIJA:</w:t>
      </w:r>
    </w:p>
    <w:p w:rsidR="00511288" w:rsidRDefault="00511288" w:rsidP="005112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1288">
        <w:rPr>
          <w:rFonts w:ascii="Times New Roman" w:hAnsi="Times New Roman" w:cs="Times New Roman"/>
          <w:sz w:val="28"/>
          <w:szCs w:val="28"/>
        </w:rPr>
        <w:t>v rim</w:t>
      </w:r>
      <w:r>
        <w:rPr>
          <w:rFonts w:ascii="Times New Roman" w:hAnsi="Times New Roman" w:cs="Times New Roman"/>
          <w:sz w:val="28"/>
          <w:szCs w:val="28"/>
        </w:rPr>
        <w:t>skem imperiju so živeli pripadniki različnih ljudstev in kultur</w:t>
      </w:r>
    </w:p>
    <w:p w:rsidR="00511288" w:rsidRDefault="00511288" w:rsidP="005112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rimsko vojsko so sestavljali ljudje iz različnih provinc, ki so po upokojitvi dobili zemljo v teh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provincah in s tem tudi rimsko državljanstvo</w:t>
      </w:r>
    </w:p>
    <w:p w:rsidR="00511288" w:rsidRPr="00511288" w:rsidRDefault="00511288" w:rsidP="005112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vpliv rimskega načina življenja se je širil po vsem imperiju, temu pravimo ROMANIZACIJA</w:t>
      </w:r>
    </w:p>
    <w:p w:rsidR="00511288" w:rsidRPr="00511288" w:rsidRDefault="00511288" w:rsidP="00511288">
      <w:pPr>
        <w:rPr>
          <w:rFonts w:ascii="Times New Roman" w:hAnsi="Times New Roman" w:cs="Times New Roman"/>
          <w:sz w:val="28"/>
          <w:szCs w:val="28"/>
        </w:rPr>
      </w:pPr>
    </w:p>
    <w:p w:rsidR="00511288" w:rsidRDefault="00511288" w:rsidP="00511288">
      <w:pPr>
        <w:rPr>
          <w:rFonts w:ascii="Times New Roman" w:hAnsi="Times New Roman" w:cs="Times New Roman"/>
          <w:sz w:val="28"/>
          <w:szCs w:val="28"/>
        </w:rPr>
      </w:pPr>
    </w:p>
    <w:p w:rsidR="00511288" w:rsidRPr="00511288" w:rsidRDefault="00511288" w:rsidP="00511288">
      <w:pPr>
        <w:rPr>
          <w:rFonts w:ascii="Times New Roman" w:hAnsi="Times New Roman" w:cs="Times New Roman"/>
          <w:sz w:val="28"/>
          <w:szCs w:val="28"/>
        </w:rPr>
      </w:pPr>
    </w:p>
    <w:p w:rsidR="002341BE" w:rsidRPr="002341BE" w:rsidRDefault="002341BE" w:rsidP="002341B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2341BE" w:rsidRPr="00234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64FD2"/>
    <w:multiLevelType w:val="hybridMultilevel"/>
    <w:tmpl w:val="C8F63AE2"/>
    <w:lvl w:ilvl="0" w:tplc="29F4E46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8D70D4"/>
    <w:multiLevelType w:val="hybridMultilevel"/>
    <w:tmpl w:val="931E7FB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613E5"/>
    <w:multiLevelType w:val="hybridMultilevel"/>
    <w:tmpl w:val="F7E241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BE"/>
    <w:rsid w:val="002341BE"/>
    <w:rsid w:val="00511288"/>
    <w:rsid w:val="0086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1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</dc:creator>
  <cp:lastModifiedBy>Dunja</cp:lastModifiedBy>
  <cp:revision>1</cp:revision>
  <dcterms:created xsi:type="dcterms:W3CDTF">2020-05-06T06:29:00Z</dcterms:created>
  <dcterms:modified xsi:type="dcterms:W3CDTF">2020-05-06T06:48:00Z</dcterms:modified>
</cp:coreProperties>
</file>