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C3E" w:rsidRDefault="0084060B">
      <w:pPr>
        <w:rPr>
          <w:rFonts w:ascii="Times New Roman" w:hAnsi="Times New Roman" w:cs="Times New Roman"/>
          <w:sz w:val="28"/>
          <w:szCs w:val="28"/>
        </w:rPr>
      </w:pPr>
      <w:r w:rsidRPr="0084060B">
        <w:rPr>
          <w:rFonts w:ascii="Times New Roman" w:hAnsi="Times New Roman" w:cs="Times New Roman"/>
          <w:sz w:val="28"/>
          <w:szCs w:val="28"/>
        </w:rPr>
        <w:t xml:space="preserve">23. 3. </w:t>
      </w:r>
    </w:p>
    <w:p w:rsidR="0084060B" w:rsidRDefault="008406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ZAPIŠI V ZVEZEK</w:t>
      </w:r>
    </w:p>
    <w:p w:rsidR="0084060B" w:rsidRPr="0084060B" w:rsidRDefault="008406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UČNA SNOV: RIMSKA REPUBLIKA</w:t>
      </w:r>
    </w:p>
    <w:p w:rsidR="0084060B" w:rsidRDefault="008406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 pomočjo učbenika na str. 61 odgovori na vprašanja:</w:t>
      </w:r>
    </w:p>
    <w:p w:rsidR="0084060B" w:rsidRDefault="008406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odstavitvi zadnjega etruščanskega kralja, so Rimljani uvedli novo politično ureditev. Rim je postal REPUBLIKA.</w:t>
      </w:r>
    </w:p>
    <w:p w:rsidR="0084060B" w:rsidRDefault="0084060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  <w:t>1. Kaj je bilo značilno za rimsko republiko?</w:t>
      </w:r>
    </w:p>
    <w:p w:rsidR="0084060B" w:rsidRDefault="008406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Kdo je prevzel oblast v času nevarnosti?</w:t>
      </w:r>
    </w:p>
    <w:p w:rsidR="0084060B" w:rsidRDefault="008406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Kakšen naziv je eden od konzulov dobil in  kakšna je bila njegova naloga?</w:t>
      </w:r>
    </w:p>
    <w:p w:rsidR="0084060B" w:rsidRDefault="008406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Kdo je pomagal konzuloma pri vladanju?</w:t>
      </w:r>
    </w:p>
    <w:p w:rsidR="0084060B" w:rsidRDefault="008406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Kaj je zanj  značilno?</w:t>
      </w:r>
    </w:p>
    <w:p w:rsidR="0084060B" w:rsidRDefault="008406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Kaj pa preprosto ljudstvo, kdo je zastopal njihove pravice?</w:t>
      </w:r>
    </w:p>
    <w:p w:rsidR="0084060B" w:rsidRPr="0084060B" w:rsidRDefault="008406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Kaj pomeni, da ima nekdo pravico VETA?</w:t>
      </w:r>
      <w:r>
        <w:rPr>
          <w:rFonts w:ascii="Times New Roman" w:hAnsi="Times New Roman" w:cs="Times New Roman"/>
          <w:sz w:val="28"/>
          <w:szCs w:val="28"/>
        </w:rPr>
        <w:br/>
      </w:r>
    </w:p>
    <w:sectPr w:rsidR="0084060B" w:rsidRPr="00840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0B"/>
    <w:rsid w:val="007B6C3E"/>
    <w:rsid w:val="0084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1</cp:revision>
  <dcterms:created xsi:type="dcterms:W3CDTF">2020-03-22T17:18:00Z</dcterms:created>
  <dcterms:modified xsi:type="dcterms:W3CDTF">2020-03-22T17:26:00Z</dcterms:modified>
</cp:coreProperties>
</file>