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929" w:rsidRPr="00FA238F" w:rsidRDefault="00FA238F">
      <w:pPr>
        <w:rPr>
          <w:rFonts w:ascii="Times New Roman" w:hAnsi="Times New Roman" w:cs="Times New Roman"/>
          <w:b/>
          <w:sz w:val="28"/>
          <w:szCs w:val="28"/>
        </w:rPr>
      </w:pPr>
      <w:r w:rsidRPr="00FA238F">
        <w:rPr>
          <w:rFonts w:ascii="Times New Roman" w:hAnsi="Times New Roman" w:cs="Times New Roman"/>
          <w:b/>
          <w:sz w:val="28"/>
          <w:szCs w:val="28"/>
        </w:rPr>
        <w:t xml:space="preserve">20. 4. </w:t>
      </w:r>
    </w:p>
    <w:p w:rsidR="00FA238F" w:rsidRPr="00FA238F" w:rsidRDefault="00FA238F">
      <w:pPr>
        <w:rPr>
          <w:rFonts w:ascii="Times New Roman" w:hAnsi="Times New Roman" w:cs="Times New Roman"/>
          <w:b/>
          <w:sz w:val="28"/>
          <w:szCs w:val="28"/>
        </w:rPr>
      </w:pPr>
      <w:r w:rsidRPr="00FA238F">
        <w:rPr>
          <w:rFonts w:ascii="Times New Roman" w:hAnsi="Times New Roman" w:cs="Times New Roman"/>
          <w:b/>
          <w:sz w:val="28"/>
          <w:szCs w:val="28"/>
        </w:rPr>
        <w:t>UČNA URA: DRŽAVLJANSKA VOJNA MED SLOVENCI</w:t>
      </w:r>
    </w:p>
    <w:p w:rsidR="00FA238F" w:rsidRDefault="00FA238F" w:rsidP="00FA238F">
      <w:pPr>
        <w:jc w:val="both"/>
        <w:rPr>
          <w:rFonts w:ascii="Times New Roman" w:hAnsi="Times New Roman" w:cs="Times New Roman"/>
          <w:sz w:val="28"/>
          <w:szCs w:val="28"/>
        </w:rPr>
      </w:pPr>
      <w:r w:rsidRPr="00FA238F">
        <w:rPr>
          <w:rFonts w:ascii="Times New Roman" w:hAnsi="Times New Roman" w:cs="Times New Roman"/>
          <w:sz w:val="28"/>
          <w:szCs w:val="28"/>
        </w:rPr>
        <w:t>Nasprotje med meščanskim in komunističnim taborom je obstajalo že pred vojno. To je bilo nasprotje zaradi različnih idej in političnih pogledov.</w:t>
      </w:r>
    </w:p>
    <w:p w:rsidR="00FA238F" w:rsidRDefault="00FA238F" w:rsidP="00FA23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Oba tabora sta želela voditi Slovenijo med okupacijo in prevzeti oblast po vojni. </w:t>
      </w:r>
    </w:p>
    <w:p w:rsidR="00FA238F" w:rsidRDefault="00FA238F" w:rsidP="00FA23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Tabora sta bila različnega mnenja tudi </w:t>
      </w:r>
      <w:r w:rsidRPr="00FA238F">
        <w:rPr>
          <w:rFonts w:ascii="Times New Roman" w:hAnsi="Times New Roman" w:cs="Times New Roman"/>
          <w:b/>
          <w:sz w:val="28"/>
          <w:szCs w:val="28"/>
        </w:rPr>
        <w:t>GLEDE SODELOVANJA Z OKUPATORJEM.</w:t>
      </w:r>
    </w:p>
    <w:p w:rsidR="00FA238F" w:rsidRDefault="00FA238F" w:rsidP="00FA23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238F" w:rsidRDefault="00FA238F" w:rsidP="00FA23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Komunistična stranka se je odločila za oborožen upor proti okupatorju in ustanovila s somišljeniki Osvobodilno fronto.</w:t>
      </w:r>
    </w:p>
    <w:p w:rsidR="00FA238F" w:rsidRDefault="00FA238F" w:rsidP="00FA23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4F5B" w:rsidRPr="00C14F5B" w:rsidRDefault="00FA238F" w:rsidP="00FA238F">
      <w:pPr>
        <w:jc w:val="both"/>
        <w:rPr>
          <w:rFonts w:ascii="Times New Roman" w:hAnsi="Times New Roman" w:cs="Times New Roman"/>
          <w:sz w:val="28"/>
          <w:szCs w:val="28"/>
        </w:rPr>
      </w:pPr>
      <w:r w:rsidRPr="00C14F5B">
        <w:rPr>
          <w:rFonts w:ascii="Times New Roman" w:hAnsi="Times New Roman" w:cs="Times New Roman"/>
          <w:sz w:val="28"/>
          <w:szCs w:val="28"/>
        </w:rPr>
        <w:t xml:space="preserve">Meščanski tabor pa se je odločil </w:t>
      </w:r>
      <w:r w:rsidRPr="00C14F5B">
        <w:rPr>
          <w:rFonts w:ascii="Times New Roman" w:hAnsi="Times New Roman" w:cs="Times New Roman"/>
          <w:b/>
          <w:sz w:val="28"/>
          <w:szCs w:val="28"/>
        </w:rPr>
        <w:t>za lojalnost do okupatorja</w:t>
      </w:r>
      <w:r w:rsidRPr="00C14F5B">
        <w:rPr>
          <w:rFonts w:ascii="Times New Roman" w:hAnsi="Times New Roman" w:cs="Times New Roman"/>
          <w:sz w:val="28"/>
          <w:szCs w:val="28"/>
        </w:rPr>
        <w:t>. Po</w:t>
      </w:r>
      <w:r w:rsidR="00C14F5B" w:rsidRPr="00C14F5B">
        <w:rPr>
          <w:rFonts w:ascii="Times New Roman" w:hAnsi="Times New Roman" w:cs="Times New Roman"/>
          <w:sz w:val="28"/>
          <w:szCs w:val="28"/>
        </w:rPr>
        <w:t>samezni pripadniki meščanstva so</w:t>
      </w:r>
      <w:r w:rsidRPr="00C14F5B">
        <w:rPr>
          <w:rFonts w:ascii="Times New Roman" w:hAnsi="Times New Roman" w:cs="Times New Roman"/>
          <w:sz w:val="28"/>
          <w:szCs w:val="28"/>
        </w:rPr>
        <w:t xml:space="preserve"> zaradi </w:t>
      </w:r>
      <w:r w:rsidR="00C14F5B" w:rsidRPr="00C14F5B">
        <w:rPr>
          <w:rFonts w:ascii="Times New Roman" w:hAnsi="Times New Roman" w:cs="Times New Roman"/>
          <w:sz w:val="28"/>
          <w:szCs w:val="28"/>
        </w:rPr>
        <w:t>n</w:t>
      </w:r>
      <w:r w:rsidRPr="00C14F5B">
        <w:rPr>
          <w:rFonts w:ascii="Times New Roman" w:hAnsi="Times New Roman" w:cs="Times New Roman"/>
          <w:sz w:val="28"/>
          <w:szCs w:val="28"/>
        </w:rPr>
        <w:t>estrinjanja s komuni</w:t>
      </w:r>
      <w:r w:rsidR="00C14F5B" w:rsidRPr="00C14F5B">
        <w:rPr>
          <w:rFonts w:ascii="Times New Roman" w:hAnsi="Times New Roman" w:cs="Times New Roman"/>
          <w:sz w:val="28"/>
          <w:szCs w:val="28"/>
        </w:rPr>
        <w:t>s</w:t>
      </w:r>
      <w:r w:rsidRPr="00C14F5B">
        <w:rPr>
          <w:rFonts w:ascii="Times New Roman" w:hAnsi="Times New Roman" w:cs="Times New Roman"/>
          <w:sz w:val="28"/>
          <w:szCs w:val="28"/>
        </w:rPr>
        <w:t>ti</w:t>
      </w:r>
      <w:r w:rsidR="00C14F5B" w:rsidRPr="00C14F5B">
        <w:rPr>
          <w:rFonts w:ascii="Times New Roman" w:hAnsi="Times New Roman" w:cs="Times New Roman"/>
          <w:sz w:val="28"/>
          <w:szCs w:val="28"/>
        </w:rPr>
        <w:t xml:space="preserve"> zavračali sodelovanje z Osvobodilno fronto.</w:t>
      </w:r>
    </w:p>
    <w:p w:rsidR="00C14F5B" w:rsidRDefault="00C14F5B" w:rsidP="00FA238F">
      <w:pPr>
        <w:jc w:val="both"/>
        <w:rPr>
          <w:rFonts w:ascii="Times New Roman" w:hAnsi="Times New Roman" w:cs="Times New Roman"/>
          <w:sz w:val="28"/>
          <w:szCs w:val="28"/>
        </w:rPr>
      </w:pPr>
      <w:r w:rsidRPr="00C14F5B">
        <w:rPr>
          <w:rFonts w:ascii="Times New Roman" w:hAnsi="Times New Roman" w:cs="Times New Roman"/>
          <w:sz w:val="28"/>
          <w:szCs w:val="28"/>
        </w:rPr>
        <w:t xml:space="preserve">Nestrpnost med taboroma je spodbujala tudi </w:t>
      </w:r>
      <w:r w:rsidRPr="00C14F5B">
        <w:rPr>
          <w:rFonts w:ascii="Times New Roman" w:hAnsi="Times New Roman" w:cs="Times New Roman"/>
          <w:b/>
          <w:sz w:val="28"/>
          <w:szCs w:val="28"/>
        </w:rPr>
        <w:t>močna propaganda</w:t>
      </w:r>
      <w:r w:rsidRPr="00C14F5B">
        <w:rPr>
          <w:rFonts w:ascii="Times New Roman" w:hAnsi="Times New Roman" w:cs="Times New Roman"/>
          <w:sz w:val="28"/>
          <w:szCs w:val="28"/>
        </w:rPr>
        <w:t xml:space="preserve"> na obeh straneh.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F5B">
        <w:rPr>
          <w:rFonts w:ascii="Times New Roman" w:hAnsi="Times New Roman" w:cs="Times New Roman"/>
          <w:sz w:val="28"/>
          <w:szCs w:val="28"/>
        </w:rPr>
        <w:t xml:space="preserve">Nekateri pripadniki meščanskega tabora so začeli sodelovati z okupatorji. </w:t>
      </w:r>
      <w:r w:rsidRPr="00C14F5B">
        <w:rPr>
          <w:rFonts w:ascii="Times New Roman" w:hAnsi="Times New Roman" w:cs="Times New Roman"/>
          <w:b/>
          <w:sz w:val="28"/>
          <w:szCs w:val="28"/>
        </w:rPr>
        <w:t>Postali so kolaboranti ali izdajalci</w:t>
      </w:r>
      <w:r w:rsidRPr="00C14F5B">
        <w:rPr>
          <w:rFonts w:ascii="Times New Roman" w:hAnsi="Times New Roman" w:cs="Times New Roman"/>
          <w:sz w:val="28"/>
          <w:szCs w:val="28"/>
        </w:rPr>
        <w:t>.</w:t>
      </w:r>
    </w:p>
    <w:p w:rsidR="00C14F5B" w:rsidRDefault="00C14F5B" w:rsidP="00FA23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Septembra 1941 je vodstvo osvobodilnega gibanja sprejelo odlok o kazenskih ukrepih za izdajalce. Izvajanje odloka je prevzela VARNOSTNO-OBVEŠČEVALNA SLUŽBA (VOS).</w:t>
      </w:r>
    </w:p>
    <w:p w:rsidR="00C14F5B" w:rsidRDefault="00C14F5B" w:rsidP="00FA23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Tako je kaznovala s smrtjo številne protikomuniste, med njimi mnoge politike in duhovnike. VOS je po potrebi odstranjevala tudi člane partizanskega gibanja.</w:t>
      </w:r>
    </w:p>
    <w:p w:rsidR="00C14F5B" w:rsidRPr="00C14F5B" w:rsidRDefault="00C14F5B" w:rsidP="00FA23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spopadu med Slovenci je imela pomembno vlogo tudi katoliška Cerkev. Številni duhovniki so podprli narodnoosvobodilni boj in se mu tudi pridružili. Številni so bili tudi izgnani. V Ljubljanski pokrajini pa je veliko duhovnikov sodelovalo z okupatorjem pod vodstvom škofa Rožmana, ki je odklanjal osvobodilni boj.</w:t>
      </w:r>
      <w:bookmarkStart w:id="0" w:name="_GoBack"/>
      <w:bookmarkEnd w:id="0"/>
    </w:p>
    <w:sectPr w:rsidR="00C14F5B" w:rsidRPr="00C14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8F"/>
    <w:rsid w:val="00171929"/>
    <w:rsid w:val="00772816"/>
    <w:rsid w:val="00C14F5B"/>
    <w:rsid w:val="00FA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</dc:creator>
  <cp:lastModifiedBy>Dunja</cp:lastModifiedBy>
  <cp:revision>1</cp:revision>
  <dcterms:created xsi:type="dcterms:W3CDTF">2020-04-20T06:25:00Z</dcterms:created>
  <dcterms:modified xsi:type="dcterms:W3CDTF">2020-04-20T06:46:00Z</dcterms:modified>
</cp:coreProperties>
</file>